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881EF" w14:textId="266F42F5" w:rsidR="00DD468F" w:rsidRPr="00B00657" w:rsidRDefault="00DD468F" w:rsidP="00DD468F">
      <w:pPr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  <w:r w:rsidRPr="00B00657">
        <w:rPr>
          <w:rFonts w:ascii="TH Sarabun New" w:hAnsi="TH Sarabun New" w:cs="TH Sarabun New"/>
          <w:b/>
          <w:bCs/>
          <w:sz w:val="36"/>
          <w:szCs w:val="36"/>
          <w:cs/>
        </w:rPr>
        <w:t>รายงานการปฏิบัติราชการประจำ</w:t>
      </w:r>
      <w:r w:rsidRPr="00B00657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 xml:space="preserve"> </w:t>
      </w:r>
      <w:r w:rsidRPr="00B00657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เดือน</w:t>
      </w:r>
      <w:r w:rsidR="00D13211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bidi="th-TH"/>
        </w:rPr>
        <w:t xml:space="preserve"> ตุลาคม</w:t>
      </w:r>
      <w:r w:rsidR="00764564">
        <w:rPr>
          <w:rFonts w:ascii="TH Sarabun New" w:hAnsi="TH Sarabun New" w:cs="TH Sarabun New"/>
          <w:b/>
          <w:bCs/>
          <w:color w:val="FF0000"/>
          <w:sz w:val="36"/>
          <w:szCs w:val="36"/>
          <w:lang w:bidi="th-TH"/>
        </w:rPr>
        <w:t xml:space="preserve"> 2567</w:t>
      </w:r>
    </w:p>
    <w:p w14:paraId="03CD7708" w14:textId="01740870" w:rsidR="00DD468F" w:rsidRPr="00B00657" w:rsidRDefault="00DD468F" w:rsidP="00DD468F">
      <w:pPr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  <w:r w:rsidRPr="00B00657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ประจำปีงบประมาณ พ.ศ. </w:t>
      </w:r>
      <w:r w:rsidRPr="00B00657">
        <w:rPr>
          <w:rFonts w:ascii="TH Sarabun New" w:hAnsi="TH Sarabun New" w:cs="TH Sarabun New"/>
          <w:b/>
          <w:bCs/>
          <w:sz w:val="36"/>
          <w:szCs w:val="36"/>
        </w:rPr>
        <w:t>256</w:t>
      </w:r>
      <w:r w:rsidR="00E9688F">
        <w:rPr>
          <w:rFonts w:ascii="TH Sarabun New" w:hAnsi="TH Sarabun New" w:cs="TH Sarabun New"/>
          <w:b/>
          <w:bCs/>
          <w:sz w:val="36"/>
          <w:szCs w:val="36"/>
          <w:lang w:bidi="th-TH"/>
        </w:rPr>
        <w:t>8</w:t>
      </w:r>
    </w:p>
    <w:p w14:paraId="7C5C3323" w14:textId="40692764" w:rsidR="00DD468F" w:rsidRPr="00B00657" w:rsidRDefault="00DD468F" w:rsidP="00DD468F">
      <w:pPr>
        <w:jc w:val="center"/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</w:pPr>
      <w:r w:rsidRPr="00B00657">
        <w:rPr>
          <w:rFonts w:ascii="TH Sarabun New" w:hAnsi="TH Sarabun New" w:cs="TH Sarabun New"/>
          <w:b/>
          <w:bCs/>
          <w:sz w:val="36"/>
          <w:szCs w:val="36"/>
          <w:cs/>
        </w:rPr>
        <w:t>สถานีตำรวจทางหลวง</w:t>
      </w:r>
      <w:r w:rsidRPr="00B00657">
        <w:rPr>
          <w:rFonts w:ascii="TH Sarabun New" w:hAnsi="TH Sarabun New" w:cs="TH Sarabun New"/>
          <w:b/>
          <w:bCs/>
          <w:sz w:val="36"/>
          <w:szCs w:val="36"/>
        </w:rPr>
        <w:t xml:space="preserve"> 1 </w:t>
      </w:r>
      <w:r w:rsidRPr="00B00657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กองกำกับการ 8 กองบังการตำรวจทางหลวง</w:t>
      </w:r>
    </w:p>
    <w:p w14:paraId="0C4A5D3B" w14:textId="77777777" w:rsidR="000924A8" w:rsidRDefault="000924A8" w:rsidP="00AF476F">
      <w:pPr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054DF503" w14:textId="34A07F8F" w:rsidR="00926D78" w:rsidRPr="00AF476F" w:rsidRDefault="00DD468F" w:rsidP="00AF476F">
      <w:pPr>
        <w:rPr>
          <w:rFonts w:ascii="TH Sarabun New" w:hAnsi="TH Sarabun New" w:cs="TH Sarabun New"/>
          <w:b/>
          <w:bCs/>
          <w:color w:val="FF0000"/>
          <w:sz w:val="40"/>
          <w:szCs w:val="40"/>
          <w:cs/>
          <w:lang w:bidi="th-TH"/>
        </w:rPr>
      </w:pPr>
      <w:r w:rsidRPr="00B00657">
        <w:rPr>
          <w:rFonts w:ascii="TH Sarabun New" w:hAnsi="TH Sarabun New" w:cs="TH Sarabun New"/>
          <w:b/>
          <w:bCs/>
          <w:sz w:val="36"/>
          <w:szCs w:val="36"/>
        </w:rPr>
        <w:t xml:space="preserve">1. </w:t>
      </w:r>
      <w:r w:rsidRPr="00B00657">
        <w:rPr>
          <w:rFonts w:ascii="TH Sarabun New" w:hAnsi="TH Sarabun New" w:cs="TH Sarabun New"/>
          <w:b/>
          <w:bCs/>
          <w:sz w:val="36"/>
          <w:szCs w:val="36"/>
          <w:cs/>
        </w:rPr>
        <w:t>งาน</w:t>
      </w:r>
      <w:r w:rsidR="009A6CF7">
        <w:rPr>
          <w:rFonts w:ascii="TH Sarabun New" w:hAnsi="TH Sarabun New" w:cs="TH Sarabun New" w:hint="cs"/>
          <w:b/>
          <w:bCs/>
          <w:sz w:val="36"/>
          <w:szCs w:val="36"/>
          <w:cs/>
          <w:lang w:bidi="th-TH"/>
        </w:rPr>
        <w:t>สอบสวน</w:t>
      </w:r>
    </w:p>
    <w:p w14:paraId="393AED20" w14:textId="6FA79689" w:rsidR="005D5656" w:rsidRPr="00B00657" w:rsidRDefault="005D5656" w:rsidP="00926D78">
      <w:pPr>
        <w:rPr>
          <w:rFonts w:ascii="TH Sarabun New" w:hAnsi="TH Sarabun New" w:cs="TH Sarabun New"/>
          <w:b/>
          <w:bCs/>
          <w:sz w:val="32"/>
          <w:szCs w:val="32"/>
        </w:rPr>
      </w:pPr>
      <w:r w:rsidRPr="00B00657">
        <w:rPr>
          <w:rFonts w:ascii="TH Sarabun New" w:hAnsi="TH Sarabun New" w:cs="TH Sarabun New"/>
          <w:b/>
          <w:bCs/>
          <w:sz w:val="32"/>
          <w:szCs w:val="32"/>
          <w:cs/>
        </w:rPr>
        <w:t>แสดงรายงานพอสังเขป</w:t>
      </w:r>
    </w:p>
    <w:p w14:paraId="0CDAFBBD" w14:textId="3E404E74" w:rsidR="00E80B04" w:rsidRPr="00C66DA3" w:rsidRDefault="006A1D41" w:rsidP="00DB5898">
      <w:pPr>
        <w:ind w:firstLine="720"/>
        <w:rPr>
          <w:rFonts w:ascii="TH SarabunPSK" w:hAnsi="TH SarabunPSK" w:cs="TH SarabunPSK"/>
        </w:rPr>
      </w:pPr>
      <w:r w:rsidRPr="00C66DA3">
        <w:rPr>
          <w:rFonts w:ascii="TH SarabunPSK" w:hAnsi="TH SarabunPSK" w:cs="TH SarabunPSK"/>
          <w:sz w:val="32"/>
          <w:szCs w:val="32"/>
          <w:cs/>
          <w:lang w:bidi="th-TH"/>
        </w:rPr>
        <w:t xml:space="preserve">วันนี้ ( </w:t>
      </w:r>
      <w:r w:rsidR="009A6CF7" w:rsidRPr="00C66DA3">
        <w:rPr>
          <w:rFonts w:ascii="TH SarabunPSK" w:hAnsi="TH SarabunPSK" w:cs="TH SarabunPSK"/>
          <w:sz w:val="32"/>
          <w:szCs w:val="32"/>
          <w:cs/>
          <w:lang w:bidi="th-TH"/>
        </w:rPr>
        <w:t xml:space="preserve">3 ตุลาคม 2567 </w:t>
      </w:r>
      <w:r w:rsidRPr="00C66DA3">
        <w:rPr>
          <w:rFonts w:ascii="TH SarabunPSK" w:hAnsi="TH SarabunPSK" w:cs="TH SarabunPSK"/>
          <w:sz w:val="32"/>
          <w:szCs w:val="32"/>
        </w:rPr>
        <w:t xml:space="preserve">) </w:t>
      </w:r>
      <w:r w:rsidRPr="00C66DA3">
        <w:rPr>
          <w:rFonts w:ascii="TH SarabunPSK" w:hAnsi="TH SarabunPSK" w:cs="TH SarabunPSK"/>
          <w:sz w:val="32"/>
          <w:szCs w:val="32"/>
          <w:cs/>
          <w:lang w:bidi="th-TH"/>
        </w:rPr>
        <w:t>เวลา 0</w:t>
      </w:r>
      <w:r w:rsidR="009A6CF7" w:rsidRPr="00C66DA3">
        <w:rPr>
          <w:rFonts w:ascii="TH SarabunPSK" w:hAnsi="TH SarabunPSK" w:cs="TH SarabunPSK"/>
          <w:sz w:val="32"/>
          <w:szCs w:val="32"/>
          <w:cs/>
          <w:lang w:bidi="th-TH"/>
        </w:rPr>
        <w:t>9</w:t>
      </w:r>
      <w:r w:rsidRPr="00C66DA3">
        <w:rPr>
          <w:rFonts w:ascii="TH SarabunPSK" w:hAnsi="TH SarabunPSK" w:cs="TH SarabunPSK"/>
          <w:sz w:val="32"/>
          <w:szCs w:val="32"/>
        </w:rPr>
        <w:t>.</w:t>
      </w:r>
      <w:r w:rsidR="009A6CF7" w:rsidRPr="00C66DA3">
        <w:rPr>
          <w:rFonts w:ascii="TH SarabunPSK" w:hAnsi="TH SarabunPSK" w:cs="TH SarabunPSK"/>
          <w:sz w:val="32"/>
          <w:szCs w:val="32"/>
        </w:rPr>
        <w:t>3</w:t>
      </w:r>
      <w:r w:rsidRPr="00C66DA3">
        <w:rPr>
          <w:rFonts w:ascii="TH SarabunPSK" w:hAnsi="TH SarabunPSK" w:cs="TH SarabunPSK"/>
          <w:sz w:val="32"/>
          <w:szCs w:val="32"/>
        </w:rPr>
        <w:t xml:space="preserve">0 </w:t>
      </w:r>
      <w:r w:rsidRPr="00C66DA3">
        <w:rPr>
          <w:rFonts w:ascii="TH SarabunPSK" w:hAnsi="TH SarabunPSK" w:cs="TH SarabunPSK"/>
          <w:sz w:val="32"/>
          <w:szCs w:val="32"/>
          <w:cs/>
          <w:lang w:bidi="th-TH"/>
        </w:rPr>
        <w:t xml:space="preserve">น. </w:t>
      </w:r>
      <w:r w:rsidR="009A6CF7" w:rsidRPr="00C66DA3">
        <w:rPr>
          <w:rFonts w:ascii="TH SarabunPSK" w:hAnsi="TH SarabunPSK" w:cs="TH SarabunPSK"/>
          <w:sz w:val="32"/>
          <w:szCs w:val="32"/>
          <w:cs/>
          <w:lang w:bidi="th-TH"/>
        </w:rPr>
        <w:t>พ.ต.ท.พงศ์ศรัณย์</w:t>
      </w:r>
      <w:r w:rsidRPr="00C66DA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C845A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วังพลับ </w:t>
      </w:r>
      <w:r w:rsidR="009A6CF7" w:rsidRPr="00C66DA3">
        <w:rPr>
          <w:rFonts w:ascii="TH SarabunPSK" w:hAnsi="TH SarabunPSK" w:cs="TH SarabunPSK"/>
          <w:sz w:val="32"/>
          <w:szCs w:val="32"/>
          <w:cs/>
          <w:lang w:bidi="th-TH"/>
        </w:rPr>
        <w:t xml:space="preserve">รอง ผกก.(สอบสวน) ส.ทล.1 กก.8 บก.ทล. </w:t>
      </w:r>
      <w:r w:rsidRPr="00C66DA3">
        <w:rPr>
          <w:rFonts w:ascii="TH SarabunPSK" w:hAnsi="TH SarabunPSK" w:cs="TH SarabunPSK"/>
          <w:sz w:val="32"/>
          <w:szCs w:val="32"/>
          <w:cs/>
          <w:lang w:bidi="th-TH"/>
        </w:rPr>
        <w:t>ได้</w:t>
      </w:r>
      <w:r w:rsidR="009A6CF7" w:rsidRPr="00C66DA3">
        <w:rPr>
          <w:rFonts w:ascii="TH SarabunPSK" w:hAnsi="TH SarabunPSK" w:cs="TH SarabunPSK"/>
          <w:sz w:val="32"/>
          <w:szCs w:val="32"/>
          <w:cs/>
          <w:lang w:bidi="th-TH"/>
        </w:rPr>
        <w:t>ประชุม</w:t>
      </w:r>
      <w:r w:rsidR="00DB5898" w:rsidRPr="00C66DA3">
        <w:rPr>
          <w:rFonts w:ascii="TH SarabunPSK" w:hAnsi="TH SarabunPSK" w:cs="TH SarabunPSK"/>
          <w:sz w:val="32"/>
          <w:szCs w:val="32"/>
          <w:cs/>
          <w:lang w:bidi="th-TH"/>
        </w:rPr>
        <w:t>พนักงานสอบสวนประจำเดือน</w:t>
      </w:r>
      <w:r w:rsidR="00711C7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ตุลาคม</w:t>
      </w:r>
      <w:r w:rsidR="00DB5898" w:rsidRPr="00C66DA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A8774B" w:rsidRPr="00C66DA3">
        <w:rPr>
          <w:rFonts w:ascii="TH SarabunPSK" w:hAnsi="TH SarabunPSK" w:cs="TH SarabunPSK"/>
          <w:sz w:val="32"/>
          <w:szCs w:val="32"/>
          <w:cs/>
          <w:lang w:bidi="th-TH"/>
        </w:rPr>
        <w:t xml:space="preserve">2567 </w:t>
      </w:r>
      <w:bookmarkStart w:id="0" w:name="_Hlk196494042"/>
      <w:r w:rsidR="009A6CF7" w:rsidRPr="00C66DA3">
        <w:rPr>
          <w:rFonts w:ascii="TH SarabunPSK" w:hAnsi="TH SarabunPSK" w:cs="TH SarabunPSK"/>
          <w:sz w:val="32"/>
          <w:szCs w:val="32"/>
          <w:cs/>
          <w:lang w:bidi="th-TH"/>
        </w:rPr>
        <w:t>ผ่านทาง</w:t>
      </w:r>
      <w:r w:rsidRPr="00C66DA3">
        <w:rPr>
          <w:rFonts w:ascii="TH SarabunPSK" w:hAnsi="TH SarabunPSK" w:cs="TH SarabunPSK"/>
          <w:sz w:val="32"/>
          <w:szCs w:val="32"/>
          <w:cs/>
          <w:lang w:bidi="th-TH"/>
        </w:rPr>
        <w:t>ไกลผ่านจอภาพ (</w:t>
      </w:r>
      <w:r w:rsidRPr="00C66DA3">
        <w:rPr>
          <w:rFonts w:ascii="TH SarabunPSK" w:hAnsi="TH SarabunPSK" w:cs="TH SarabunPSK"/>
          <w:sz w:val="32"/>
          <w:szCs w:val="32"/>
        </w:rPr>
        <w:t xml:space="preserve">video Conference) </w:t>
      </w:r>
      <w:bookmarkEnd w:id="0"/>
      <w:r w:rsidRPr="00C66DA3">
        <w:rPr>
          <w:rFonts w:ascii="TH SarabunPSK" w:hAnsi="TH SarabunPSK" w:cs="TH SarabunPSK"/>
          <w:sz w:val="32"/>
          <w:szCs w:val="32"/>
          <w:cs/>
          <w:lang w:bidi="th-TH"/>
        </w:rPr>
        <w:t xml:space="preserve">เรื่อง  </w:t>
      </w:r>
      <w:r w:rsidR="00DB5898" w:rsidRPr="00C66DA3">
        <w:rPr>
          <w:rFonts w:ascii="TH SarabunPSK" w:hAnsi="TH SarabunPSK" w:cs="TH SarabunPSK"/>
          <w:sz w:val="32"/>
          <w:szCs w:val="32"/>
          <w:cs/>
        </w:rPr>
        <w:t>เร่งรัดการสอบสวนกรณีพนักงานสอบสวนที่มีคดีคงค้าง</w:t>
      </w:r>
      <w:r w:rsidR="003F1D08" w:rsidRPr="00C66DA3">
        <w:rPr>
          <w:rFonts w:ascii="TH SarabunPSK" w:hAnsi="TH SarabunPSK" w:cs="TH SarabunPSK"/>
        </w:rPr>
        <w:t xml:space="preserve"> </w:t>
      </w:r>
    </w:p>
    <w:p w14:paraId="15637F2F" w14:textId="2CEE94C9" w:rsidR="00A24FBE" w:rsidRDefault="00A24FBE" w:rsidP="00116564">
      <w:pPr>
        <w:tabs>
          <w:tab w:val="left" w:pos="2010"/>
        </w:tabs>
        <w:rPr>
          <w:rFonts w:ascii="TH Sarabun New" w:hAnsi="TH Sarabun New" w:cs="TH Sarabun New"/>
        </w:rPr>
      </w:pPr>
    </w:p>
    <w:p w14:paraId="62CDB416" w14:textId="0CB3CEE0" w:rsidR="00B16A90" w:rsidRPr="00B00657" w:rsidRDefault="003F1D08" w:rsidP="00DB5898">
      <w:pPr>
        <w:jc w:val="center"/>
        <w:rPr>
          <w:rFonts w:ascii="TH Sarabun New" w:hAnsi="TH Sarabun New" w:cs="TH Sarabun New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715251D1" wp14:editId="63394681">
            <wp:simplePos x="0" y="0"/>
            <wp:positionH relativeFrom="column">
              <wp:posOffset>1564005</wp:posOffset>
            </wp:positionH>
            <wp:positionV relativeFrom="paragraph">
              <wp:posOffset>337197</wp:posOffset>
            </wp:positionV>
            <wp:extent cx="3786505" cy="2839085"/>
            <wp:effectExtent l="76200" t="76200" r="137795" b="132715"/>
            <wp:wrapTight wrapText="bothSides">
              <wp:wrapPolygon edited="0">
                <wp:start x="-217" y="-580"/>
                <wp:lineTo x="-435" y="-435"/>
                <wp:lineTo x="-435" y="21885"/>
                <wp:lineTo x="-217" y="22465"/>
                <wp:lineTo x="22060" y="22465"/>
                <wp:lineTo x="22277" y="20581"/>
                <wp:lineTo x="22277" y="1884"/>
                <wp:lineTo x="22060" y="-290"/>
                <wp:lineTo x="22060" y="-580"/>
                <wp:lineTo x="-217" y="-58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05" cy="28390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05AB0004" wp14:editId="1307FD95">
            <wp:simplePos x="0" y="0"/>
            <wp:positionH relativeFrom="page">
              <wp:posOffset>2052955</wp:posOffset>
            </wp:positionH>
            <wp:positionV relativeFrom="paragraph">
              <wp:posOffset>3736340</wp:posOffset>
            </wp:positionV>
            <wp:extent cx="3916045" cy="2716530"/>
            <wp:effectExtent l="76200" t="76200" r="141605" b="140970"/>
            <wp:wrapTight wrapText="bothSides">
              <wp:wrapPolygon edited="0">
                <wp:start x="-210" y="-606"/>
                <wp:lineTo x="-420" y="-454"/>
                <wp:lineTo x="-420" y="21964"/>
                <wp:lineTo x="-210" y="22569"/>
                <wp:lineTo x="22066" y="22569"/>
                <wp:lineTo x="22276" y="21509"/>
                <wp:lineTo x="22276" y="1969"/>
                <wp:lineTo x="22066" y="-303"/>
                <wp:lineTo x="22066" y="-606"/>
                <wp:lineTo x="-210" y="-60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45" cy="27165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A90" w:rsidRPr="00B00657">
        <w:rPr>
          <w:rFonts w:ascii="TH Sarabun New" w:hAnsi="TH Sarabun New" w:cs="TH Sarabun New"/>
        </w:rPr>
        <w:br w:type="page"/>
      </w:r>
    </w:p>
    <w:p w14:paraId="3981A04B" w14:textId="15CBD2D7" w:rsidR="00926D78" w:rsidRDefault="00B00657" w:rsidP="00B00657">
      <w:pPr>
        <w:ind w:left="94"/>
        <w:rPr>
          <w:rFonts w:ascii="TH Sarabun New" w:hAnsi="TH Sarabun New" w:cs="TH Sarabun New"/>
        </w:rPr>
      </w:pPr>
      <w:r w:rsidRPr="00B00657">
        <w:rPr>
          <w:rFonts w:ascii="TH Sarabun New" w:hAnsi="TH Sarabun New" w:cs="TH Sarabun New"/>
        </w:rPr>
        <w:lastRenderedPageBreak/>
        <w:tab/>
      </w:r>
    </w:p>
    <w:p w14:paraId="7B36A744" w14:textId="77777777" w:rsidR="00AF476F" w:rsidRDefault="00AF476F">
      <w:pPr>
        <w:rPr>
          <w:rFonts w:ascii="TH Sarabun New" w:hAnsi="TH Sarabun New" w:cs="TH Sarabun New"/>
        </w:rPr>
      </w:pPr>
    </w:p>
    <w:p w14:paraId="12E4D122" w14:textId="44E561E4" w:rsidR="00AF476F" w:rsidRPr="001B5B8E" w:rsidRDefault="00AF476F">
      <w:pPr>
        <w:rPr>
          <w:rFonts w:ascii="TH Sarabun New" w:hAnsi="TH Sarabun New" w:cs="TH Sarabun New"/>
          <w:sz w:val="32"/>
          <w:szCs w:val="32"/>
        </w:rPr>
      </w:pPr>
    </w:p>
    <w:p w14:paraId="42BDA022" w14:textId="7590E0D4" w:rsidR="0054757E" w:rsidRPr="001B5B8E" w:rsidRDefault="00FF29E5" w:rsidP="001B5B8E">
      <w:pPr>
        <w:pStyle w:val="NormalWeb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  <w:cs/>
        </w:rPr>
      </w:pPr>
      <w:bookmarkStart w:id="1" w:name="_Hlk159613821"/>
      <w:r w:rsidRPr="001B5B8E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 w:rsidR="0054757E" w:rsidRPr="001B5B8E">
        <w:rPr>
          <w:rFonts w:ascii="TH SarabunPSK" w:hAnsi="TH SarabunPSK" w:cs="TH SarabunPSK"/>
          <w:sz w:val="32"/>
          <w:szCs w:val="32"/>
          <w:cs/>
        </w:rPr>
        <w:t xml:space="preserve">(1 ตุลาคม 2567) เวลา 05.10 น. </w:t>
      </w:r>
      <w:r w:rsidR="0054757E" w:rsidRPr="001B5B8E">
        <w:rPr>
          <w:rFonts w:ascii="TH SarabunPSK" w:eastAsiaTheme="minorEastAsia" w:hAnsi="TH SarabunPSK" w:cs="TH SarabunPSK"/>
          <w:color w:val="000000" w:themeColor="dark1"/>
          <w:kern w:val="24"/>
          <w:sz w:val="32"/>
          <w:szCs w:val="32"/>
          <w:cs/>
        </w:rPr>
        <w:t>พนักงานสอบสวนได</w:t>
      </w:r>
      <w:r w:rsidR="001B5B8E" w:rsidRPr="001B5B8E">
        <w:rPr>
          <w:rFonts w:ascii="TH SarabunPSK" w:eastAsiaTheme="minorEastAsia" w:hAnsi="TH SarabunPSK" w:cs="TH SarabunPSK"/>
          <w:color w:val="000000" w:themeColor="dark1"/>
          <w:kern w:val="24"/>
          <w:sz w:val="32"/>
          <w:szCs w:val="32"/>
          <w:cs/>
        </w:rPr>
        <w:t>้รับแจ้งจากศูนย์วิทยุ ว่าเกิดอุบัติเหตุ บริเวณทางหลวงพิเศษหมายเลข 7 (กรุงเทพฯ-มาบตาพุด)</w:t>
      </w:r>
      <w:r w:rsidR="00574189">
        <w:rPr>
          <w:rFonts w:ascii="TH SarabunPSK" w:eastAsiaTheme="minorEastAsia" w:hAnsi="TH SarabunPSK" w:cs="TH SarabunPSK" w:hint="cs"/>
          <w:color w:val="000000" w:themeColor="dark1"/>
          <w:kern w:val="24"/>
          <w:sz w:val="32"/>
          <w:szCs w:val="32"/>
          <w:cs/>
        </w:rPr>
        <w:t xml:space="preserve"> </w:t>
      </w:r>
      <w:r w:rsidR="001B5B8E" w:rsidRPr="001B5B8E">
        <w:rPr>
          <w:rFonts w:ascii="TH SarabunPSK" w:eastAsiaTheme="minorEastAsia" w:hAnsi="TH SarabunPSK" w:cs="TH SarabunPSK"/>
          <w:color w:val="000000" w:themeColor="dark1"/>
          <w:kern w:val="24"/>
          <w:sz w:val="32"/>
          <w:szCs w:val="32"/>
          <w:cs/>
        </w:rPr>
        <w:t>กม.115+300 มุ่งหน้ามาบตาพุด  ตำบลหนองปลาไหล  อำเภอบางละมุง  จังหวัดชลบุรีว่า</w:t>
      </w:r>
      <w:r w:rsidR="0054757E" w:rsidRPr="001B5B8E">
        <w:rPr>
          <w:rFonts w:ascii="TH SarabunPSK" w:eastAsiaTheme="minorEastAsia" w:hAnsi="TH SarabunPSK" w:cs="TH SarabunPSK"/>
          <w:color w:val="000000" w:themeColor="dark1"/>
          <w:kern w:val="24"/>
          <w:sz w:val="32"/>
          <w:szCs w:val="32"/>
          <w:cs/>
        </w:rPr>
        <w:t>รถเก๋งนิสสัน สีบรอนซ์ ทะเบียน 4ขจ-5074 กทม. ขับมุ่งหน้ามาบตาพุด เฉี่ยวชนรถไม่ทราบชนิดไม่ทราบหมายเลขทะเบียนพลิกคว่ำ ผู้ขับขี่กระเด็นออกมานอกตัวรถตกพื้นถนน ในเวลาต่อมารถตู้ โตโยต้า สีขาว ทะเบียน ข-5366 ชลบุรี มาเฉี่ยวชนซ้ำ เป็นเหตุให้คนขับรถเก๋งเสียชีวิตในที่เกิดเหตุ</w:t>
      </w:r>
      <w:r w:rsidR="001B5B8E" w:rsidRPr="001B5B8E">
        <w:rPr>
          <w:rFonts w:ascii="TH SarabunPSK" w:hAnsi="TH SarabunPSK" w:cs="TH SarabunPSK"/>
          <w:sz w:val="32"/>
          <w:szCs w:val="32"/>
        </w:rPr>
        <w:t xml:space="preserve">  </w:t>
      </w:r>
      <w:r w:rsidR="001B5B8E" w:rsidRPr="001B5B8E">
        <w:rPr>
          <w:rFonts w:ascii="TH SarabunPSK" w:hAnsi="TH SarabunPSK" w:cs="TH SarabunPSK"/>
          <w:sz w:val="32"/>
          <w:szCs w:val="32"/>
          <w:cs/>
        </w:rPr>
        <w:t>จึงได้เร่งรัดไปตรวจสอบที่เกิดเหตุเพื่อรวบรวมพยานหลักฐานและข้อมูล</w:t>
      </w:r>
    </w:p>
    <w:p w14:paraId="2E71C114" w14:textId="0B26861D" w:rsidR="00E068B6" w:rsidRDefault="00CF780E" w:rsidP="00CF780E">
      <w:pPr>
        <w:ind w:firstLine="720"/>
        <w:rPr>
          <w:rFonts w:ascii="TH Sarabun New" w:hAnsi="TH Sarabun New" w:cs="TH Sarabun New"/>
          <w:sz w:val="32"/>
          <w:szCs w:val="32"/>
          <w:lang w:bidi="th-TH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2F289370" wp14:editId="228F3274">
            <wp:simplePos x="0" y="0"/>
            <wp:positionH relativeFrom="margin">
              <wp:posOffset>1425731</wp:posOffset>
            </wp:positionH>
            <wp:positionV relativeFrom="paragraph">
              <wp:posOffset>331769</wp:posOffset>
            </wp:positionV>
            <wp:extent cx="3725545" cy="2807970"/>
            <wp:effectExtent l="76200" t="76200" r="141605" b="125730"/>
            <wp:wrapTight wrapText="bothSides">
              <wp:wrapPolygon edited="0">
                <wp:start x="-221" y="-586"/>
                <wp:lineTo x="-442" y="-440"/>
                <wp:lineTo x="-442" y="21834"/>
                <wp:lineTo x="-221" y="22421"/>
                <wp:lineTo x="22090" y="22421"/>
                <wp:lineTo x="22311" y="20809"/>
                <wp:lineTo x="22311" y="1905"/>
                <wp:lineTo x="22090" y="-293"/>
                <wp:lineTo x="22090" y="-586"/>
                <wp:lineTo x="-221" y="-586"/>
              </wp:wrapPolygon>
            </wp:wrapTight>
            <wp:docPr id="12" name="รูปภาพ 11">
              <a:extLst xmlns:a="http://schemas.openxmlformats.org/drawingml/2006/main">
                <a:ext uri="{FF2B5EF4-FFF2-40B4-BE49-F238E27FC236}">
                  <a16:creationId xmlns:a16="http://schemas.microsoft.com/office/drawing/2014/main" id="{25E5F7A1-443A-51CD-F12C-FEE0F310B0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id="{25E5F7A1-443A-51CD-F12C-FEE0F310B0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9" t="8000" r="7235" b="10921"/>
                    <a:stretch/>
                  </pic:blipFill>
                  <pic:spPr>
                    <a:xfrm>
                      <a:off x="0" y="0"/>
                      <a:ext cx="3725545" cy="28079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43E1B03B" wp14:editId="28EC0D46">
            <wp:simplePos x="0" y="0"/>
            <wp:positionH relativeFrom="column">
              <wp:posOffset>1416050</wp:posOffset>
            </wp:positionH>
            <wp:positionV relativeFrom="paragraph">
              <wp:posOffset>3540484</wp:posOffset>
            </wp:positionV>
            <wp:extent cx="3733800" cy="2752725"/>
            <wp:effectExtent l="76200" t="76200" r="133350" b="142875"/>
            <wp:wrapTight wrapText="bothSides">
              <wp:wrapPolygon edited="0">
                <wp:start x="-220" y="-598"/>
                <wp:lineTo x="-441" y="-448"/>
                <wp:lineTo x="-441" y="21974"/>
                <wp:lineTo x="-220" y="22572"/>
                <wp:lineTo x="22041" y="22572"/>
                <wp:lineTo x="22261" y="21226"/>
                <wp:lineTo x="22261" y="1943"/>
                <wp:lineTo x="22041" y="-299"/>
                <wp:lineTo x="22041" y="-598"/>
                <wp:lineTo x="-220" y="-598"/>
              </wp:wrapPolygon>
            </wp:wrapTight>
            <wp:docPr id="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E07550FF-2482-0BD7-F8EF-8BE397F078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E07550FF-2482-0BD7-F8EF-8BE397F078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752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sectPr w:rsidR="00E068B6" w:rsidSect="00342CC8">
      <w:headerReference w:type="default" r:id="rId12"/>
      <w:pgSz w:w="11910" w:h="16840"/>
      <w:pgMar w:top="1037" w:right="1022" w:bottom="274" w:left="81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B72253" w14:textId="77777777" w:rsidR="00815721" w:rsidRDefault="00815721" w:rsidP="003E2E60">
      <w:r>
        <w:separator/>
      </w:r>
    </w:p>
  </w:endnote>
  <w:endnote w:type="continuationSeparator" w:id="0">
    <w:p w14:paraId="6D5AA822" w14:textId="77777777" w:rsidR="00815721" w:rsidRDefault="00815721" w:rsidP="003E2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F9B9F0" w14:textId="77777777" w:rsidR="00815721" w:rsidRDefault="00815721" w:rsidP="003E2E60">
      <w:r>
        <w:separator/>
      </w:r>
    </w:p>
  </w:footnote>
  <w:footnote w:type="continuationSeparator" w:id="0">
    <w:p w14:paraId="23D22E87" w14:textId="77777777" w:rsidR="00815721" w:rsidRDefault="00815721" w:rsidP="003E2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65B52" w14:textId="0F6D7492" w:rsidR="003E2E60" w:rsidRPr="00A75044" w:rsidRDefault="00D42C5F" w:rsidP="00A75044">
    <w:pPr>
      <w:pStyle w:val="Header"/>
    </w:pPr>
    <w:r w:rsidRPr="00F237DE">
      <w:rPr>
        <w:noProof/>
        <w:spacing w:val="-2"/>
      </w:rPr>
      <w:drawing>
        <wp:anchor distT="0" distB="0" distL="114300" distR="114300" simplePos="0" relativeHeight="251665408" behindDoc="0" locked="0" layoutInCell="1" allowOverlap="1" wp14:anchorId="751DAEEC" wp14:editId="2B9E9E01">
          <wp:simplePos x="0" y="0"/>
          <wp:positionH relativeFrom="margin">
            <wp:posOffset>9064045</wp:posOffset>
          </wp:positionH>
          <wp:positionV relativeFrom="paragraph">
            <wp:posOffset>-461038</wp:posOffset>
          </wp:positionV>
          <wp:extent cx="1338072" cy="1338072"/>
          <wp:effectExtent l="0" t="0" r="0" b="0"/>
          <wp:wrapNone/>
          <wp:docPr id="5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043254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072" cy="1338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237DE">
      <w:rPr>
        <w:noProof/>
        <w:spacing w:val="-2"/>
        <w:lang w:bidi="th-TH"/>
      </w:rPr>
      <w:drawing>
        <wp:anchor distT="0" distB="0" distL="114300" distR="114300" simplePos="0" relativeHeight="251663360" behindDoc="0" locked="0" layoutInCell="1" allowOverlap="1" wp14:anchorId="3E09B960" wp14:editId="6D0F3F78">
          <wp:simplePos x="0" y="0"/>
          <wp:positionH relativeFrom="column">
            <wp:posOffset>262393</wp:posOffset>
          </wp:positionH>
          <wp:positionV relativeFrom="paragraph">
            <wp:posOffset>-310101</wp:posOffset>
          </wp:positionV>
          <wp:extent cx="877824" cy="881596"/>
          <wp:effectExtent l="0" t="0" r="0" b="0"/>
          <wp:wrapNone/>
          <wp:docPr id="7" name="Picture 2" descr="arm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arm1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824" cy="8815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D11308"/>
    <w:multiLevelType w:val="hybridMultilevel"/>
    <w:tmpl w:val="81762B40"/>
    <w:lvl w:ilvl="0" w:tplc="7D3267C2">
      <w:start w:val="1"/>
      <w:numFmt w:val="decimal"/>
      <w:lvlText w:val="%1."/>
      <w:lvlJc w:val="left"/>
      <w:pPr>
        <w:ind w:left="1744" w:hanging="203"/>
        <w:jc w:val="left"/>
      </w:pPr>
      <w:rPr>
        <w:rFonts w:ascii="TH SarabunIT๙" w:eastAsia="TH SarabunIT๙" w:hAnsi="TH SarabunIT๙" w:cs="TH SarabunIT๙" w:hint="default"/>
        <w:b/>
        <w:bCs/>
        <w:i w:val="0"/>
        <w:iCs w:val="0"/>
        <w:w w:val="100"/>
        <w:sz w:val="30"/>
        <w:szCs w:val="30"/>
        <w:lang w:val="en-US" w:eastAsia="en-US" w:bidi="ar-SA"/>
      </w:rPr>
    </w:lvl>
    <w:lvl w:ilvl="1" w:tplc="DF02E74A">
      <w:numFmt w:val="bullet"/>
      <w:lvlText w:val="•"/>
      <w:lvlJc w:val="left"/>
      <w:pPr>
        <w:ind w:left="2494" w:hanging="203"/>
      </w:pPr>
      <w:rPr>
        <w:rFonts w:hint="default"/>
        <w:lang w:val="en-US" w:eastAsia="en-US" w:bidi="ar-SA"/>
      </w:rPr>
    </w:lvl>
    <w:lvl w:ilvl="2" w:tplc="96E8E68E">
      <w:numFmt w:val="bullet"/>
      <w:lvlText w:val="•"/>
      <w:lvlJc w:val="left"/>
      <w:pPr>
        <w:ind w:left="3249" w:hanging="203"/>
      </w:pPr>
      <w:rPr>
        <w:rFonts w:hint="default"/>
        <w:lang w:val="en-US" w:eastAsia="en-US" w:bidi="ar-SA"/>
      </w:rPr>
    </w:lvl>
    <w:lvl w:ilvl="3" w:tplc="81F4DAB2">
      <w:numFmt w:val="bullet"/>
      <w:lvlText w:val="•"/>
      <w:lvlJc w:val="left"/>
      <w:pPr>
        <w:ind w:left="4003" w:hanging="203"/>
      </w:pPr>
      <w:rPr>
        <w:rFonts w:hint="default"/>
        <w:lang w:val="en-US" w:eastAsia="en-US" w:bidi="ar-SA"/>
      </w:rPr>
    </w:lvl>
    <w:lvl w:ilvl="4" w:tplc="92286FCE">
      <w:numFmt w:val="bullet"/>
      <w:lvlText w:val="•"/>
      <w:lvlJc w:val="left"/>
      <w:pPr>
        <w:ind w:left="4758" w:hanging="203"/>
      </w:pPr>
      <w:rPr>
        <w:rFonts w:hint="default"/>
        <w:lang w:val="en-US" w:eastAsia="en-US" w:bidi="ar-SA"/>
      </w:rPr>
    </w:lvl>
    <w:lvl w:ilvl="5" w:tplc="D3E6DC68">
      <w:numFmt w:val="bullet"/>
      <w:lvlText w:val="•"/>
      <w:lvlJc w:val="left"/>
      <w:pPr>
        <w:ind w:left="5513" w:hanging="203"/>
      </w:pPr>
      <w:rPr>
        <w:rFonts w:hint="default"/>
        <w:lang w:val="en-US" w:eastAsia="en-US" w:bidi="ar-SA"/>
      </w:rPr>
    </w:lvl>
    <w:lvl w:ilvl="6" w:tplc="36D4C81A">
      <w:numFmt w:val="bullet"/>
      <w:lvlText w:val="•"/>
      <w:lvlJc w:val="left"/>
      <w:pPr>
        <w:ind w:left="6267" w:hanging="203"/>
      </w:pPr>
      <w:rPr>
        <w:rFonts w:hint="default"/>
        <w:lang w:val="en-US" w:eastAsia="en-US" w:bidi="ar-SA"/>
      </w:rPr>
    </w:lvl>
    <w:lvl w:ilvl="7" w:tplc="2222E998">
      <w:numFmt w:val="bullet"/>
      <w:lvlText w:val="•"/>
      <w:lvlJc w:val="left"/>
      <w:pPr>
        <w:ind w:left="7022" w:hanging="203"/>
      </w:pPr>
      <w:rPr>
        <w:rFonts w:hint="default"/>
        <w:lang w:val="en-US" w:eastAsia="en-US" w:bidi="ar-SA"/>
      </w:rPr>
    </w:lvl>
    <w:lvl w:ilvl="8" w:tplc="20AE1CD0">
      <w:numFmt w:val="bullet"/>
      <w:lvlText w:val="•"/>
      <w:lvlJc w:val="left"/>
      <w:pPr>
        <w:ind w:left="7777" w:hanging="203"/>
      </w:pPr>
      <w:rPr>
        <w:rFonts w:hint="default"/>
        <w:lang w:val="en-US" w:eastAsia="en-US" w:bidi="ar-SA"/>
      </w:rPr>
    </w:lvl>
  </w:abstractNum>
  <w:abstractNum w:abstractNumId="1" w15:restartNumberingAfterBreak="0">
    <w:nsid w:val="42684C00"/>
    <w:multiLevelType w:val="hybridMultilevel"/>
    <w:tmpl w:val="EF7612FA"/>
    <w:lvl w:ilvl="0" w:tplc="3DC62514">
      <w:start w:val="1"/>
      <w:numFmt w:val="decimal"/>
      <w:lvlText w:val="%1."/>
      <w:lvlJc w:val="left"/>
      <w:pPr>
        <w:ind w:left="103" w:hanging="197"/>
        <w:jc w:val="left"/>
      </w:pPr>
      <w:rPr>
        <w:rFonts w:hint="default"/>
        <w:spacing w:val="-1"/>
        <w:w w:val="100"/>
        <w:lang w:val="en-US" w:eastAsia="en-US" w:bidi="th-TH"/>
      </w:rPr>
    </w:lvl>
    <w:lvl w:ilvl="1" w:tplc="37BED10E">
      <w:numFmt w:val="bullet"/>
      <w:lvlText w:val="•"/>
      <w:lvlJc w:val="left"/>
      <w:pPr>
        <w:ind w:left="462" w:hanging="197"/>
      </w:pPr>
      <w:rPr>
        <w:rFonts w:hint="default"/>
        <w:lang w:val="en-US" w:eastAsia="en-US" w:bidi="ar-SA"/>
      </w:rPr>
    </w:lvl>
    <w:lvl w:ilvl="2" w:tplc="8BA260E8">
      <w:numFmt w:val="bullet"/>
      <w:lvlText w:val="•"/>
      <w:lvlJc w:val="left"/>
      <w:pPr>
        <w:ind w:left="824" w:hanging="197"/>
      </w:pPr>
      <w:rPr>
        <w:rFonts w:hint="default"/>
        <w:lang w:val="en-US" w:eastAsia="en-US" w:bidi="ar-SA"/>
      </w:rPr>
    </w:lvl>
    <w:lvl w:ilvl="3" w:tplc="22EACAE4">
      <w:numFmt w:val="bullet"/>
      <w:lvlText w:val="•"/>
      <w:lvlJc w:val="left"/>
      <w:pPr>
        <w:ind w:left="1186" w:hanging="197"/>
      </w:pPr>
      <w:rPr>
        <w:rFonts w:hint="default"/>
        <w:lang w:val="en-US" w:eastAsia="en-US" w:bidi="ar-SA"/>
      </w:rPr>
    </w:lvl>
    <w:lvl w:ilvl="4" w:tplc="387C6D98">
      <w:numFmt w:val="bullet"/>
      <w:lvlText w:val="•"/>
      <w:lvlJc w:val="left"/>
      <w:pPr>
        <w:ind w:left="1548" w:hanging="197"/>
      </w:pPr>
      <w:rPr>
        <w:rFonts w:hint="default"/>
        <w:lang w:val="en-US" w:eastAsia="en-US" w:bidi="ar-SA"/>
      </w:rPr>
    </w:lvl>
    <w:lvl w:ilvl="5" w:tplc="C728C320">
      <w:numFmt w:val="bullet"/>
      <w:lvlText w:val="•"/>
      <w:lvlJc w:val="left"/>
      <w:pPr>
        <w:ind w:left="1910" w:hanging="197"/>
      </w:pPr>
      <w:rPr>
        <w:rFonts w:hint="default"/>
        <w:lang w:val="en-US" w:eastAsia="en-US" w:bidi="ar-SA"/>
      </w:rPr>
    </w:lvl>
    <w:lvl w:ilvl="6" w:tplc="43F68D24">
      <w:numFmt w:val="bullet"/>
      <w:lvlText w:val="•"/>
      <w:lvlJc w:val="left"/>
      <w:pPr>
        <w:ind w:left="2272" w:hanging="197"/>
      </w:pPr>
      <w:rPr>
        <w:rFonts w:hint="default"/>
        <w:lang w:val="en-US" w:eastAsia="en-US" w:bidi="ar-SA"/>
      </w:rPr>
    </w:lvl>
    <w:lvl w:ilvl="7" w:tplc="265AB45A">
      <w:numFmt w:val="bullet"/>
      <w:lvlText w:val="•"/>
      <w:lvlJc w:val="left"/>
      <w:pPr>
        <w:ind w:left="2634" w:hanging="197"/>
      </w:pPr>
      <w:rPr>
        <w:rFonts w:hint="default"/>
        <w:lang w:val="en-US" w:eastAsia="en-US" w:bidi="ar-SA"/>
      </w:rPr>
    </w:lvl>
    <w:lvl w:ilvl="8" w:tplc="84D435A8">
      <w:numFmt w:val="bullet"/>
      <w:lvlText w:val="•"/>
      <w:lvlJc w:val="left"/>
      <w:pPr>
        <w:ind w:left="2996" w:hanging="197"/>
      </w:pPr>
      <w:rPr>
        <w:rFonts w:hint="default"/>
        <w:lang w:val="en-US" w:eastAsia="en-US" w:bidi="ar-SA"/>
      </w:rPr>
    </w:lvl>
  </w:abstractNum>
  <w:abstractNum w:abstractNumId="2" w15:restartNumberingAfterBreak="0">
    <w:nsid w:val="6D215593"/>
    <w:multiLevelType w:val="hybridMultilevel"/>
    <w:tmpl w:val="53FECCA6"/>
    <w:lvl w:ilvl="0" w:tplc="AB22E138">
      <w:start w:val="1"/>
      <w:numFmt w:val="decimal"/>
      <w:lvlText w:val="%1."/>
      <w:lvlJc w:val="left"/>
      <w:pPr>
        <w:ind w:left="100" w:hanging="197"/>
        <w:jc w:val="left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C6E8430C">
      <w:numFmt w:val="bullet"/>
      <w:lvlText w:val="•"/>
      <w:lvlJc w:val="left"/>
      <w:pPr>
        <w:ind w:left="484" w:hanging="197"/>
      </w:pPr>
      <w:rPr>
        <w:rFonts w:hint="default"/>
        <w:lang w:val="en-US" w:eastAsia="en-US" w:bidi="ar-SA"/>
      </w:rPr>
    </w:lvl>
    <w:lvl w:ilvl="2" w:tplc="96B42520">
      <w:numFmt w:val="bullet"/>
      <w:lvlText w:val="•"/>
      <w:lvlJc w:val="left"/>
      <w:pPr>
        <w:ind w:left="869" w:hanging="197"/>
      </w:pPr>
      <w:rPr>
        <w:rFonts w:hint="default"/>
        <w:lang w:val="en-US" w:eastAsia="en-US" w:bidi="ar-SA"/>
      </w:rPr>
    </w:lvl>
    <w:lvl w:ilvl="3" w:tplc="BD1679A2">
      <w:numFmt w:val="bullet"/>
      <w:lvlText w:val="•"/>
      <w:lvlJc w:val="left"/>
      <w:pPr>
        <w:ind w:left="1254" w:hanging="197"/>
      </w:pPr>
      <w:rPr>
        <w:rFonts w:hint="default"/>
        <w:lang w:val="en-US" w:eastAsia="en-US" w:bidi="ar-SA"/>
      </w:rPr>
    </w:lvl>
    <w:lvl w:ilvl="4" w:tplc="A77827BA">
      <w:numFmt w:val="bullet"/>
      <w:lvlText w:val="•"/>
      <w:lvlJc w:val="left"/>
      <w:pPr>
        <w:ind w:left="1638" w:hanging="197"/>
      </w:pPr>
      <w:rPr>
        <w:rFonts w:hint="default"/>
        <w:lang w:val="en-US" w:eastAsia="en-US" w:bidi="ar-SA"/>
      </w:rPr>
    </w:lvl>
    <w:lvl w:ilvl="5" w:tplc="65A619A4">
      <w:numFmt w:val="bullet"/>
      <w:lvlText w:val="•"/>
      <w:lvlJc w:val="left"/>
      <w:pPr>
        <w:ind w:left="2023" w:hanging="197"/>
      </w:pPr>
      <w:rPr>
        <w:rFonts w:hint="default"/>
        <w:lang w:val="en-US" w:eastAsia="en-US" w:bidi="ar-SA"/>
      </w:rPr>
    </w:lvl>
    <w:lvl w:ilvl="6" w:tplc="2B8E4766">
      <w:numFmt w:val="bullet"/>
      <w:lvlText w:val="•"/>
      <w:lvlJc w:val="left"/>
      <w:pPr>
        <w:ind w:left="2408" w:hanging="197"/>
      </w:pPr>
      <w:rPr>
        <w:rFonts w:hint="default"/>
        <w:lang w:val="en-US" w:eastAsia="en-US" w:bidi="ar-SA"/>
      </w:rPr>
    </w:lvl>
    <w:lvl w:ilvl="7" w:tplc="9592905A">
      <w:numFmt w:val="bullet"/>
      <w:lvlText w:val="•"/>
      <w:lvlJc w:val="left"/>
      <w:pPr>
        <w:ind w:left="2792" w:hanging="197"/>
      </w:pPr>
      <w:rPr>
        <w:rFonts w:hint="default"/>
        <w:lang w:val="en-US" w:eastAsia="en-US" w:bidi="ar-SA"/>
      </w:rPr>
    </w:lvl>
    <w:lvl w:ilvl="8" w:tplc="739EEC9A">
      <w:numFmt w:val="bullet"/>
      <w:lvlText w:val="•"/>
      <w:lvlJc w:val="left"/>
      <w:pPr>
        <w:ind w:left="3177" w:hanging="197"/>
      </w:pPr>
      <w:rPr>
        <w:rFonts w:hint="default"/>
        <w:lang w:val="en-US" w:eastAsia="en-US" w:bidi="ar-SA"/>
      </w:rPr>
    </w:lvl>
  </w:abstractNum>
  <w:abstractNum w:abstractNumId="3" w15:restartNumberingAfterBreak="0">
    <w:nsid w:val="704C547C"/>
    <w:multiLevelType w:val="hybridMultilevel"/>
    <w:tmpl w:val="BC4098AA"/>
    <w:lvl w:ilvl="0" w:tplc="35BE3668">
      <w:start w:val="1"/>
      <w:numFmt w:val="decimal"/>
      <w:lvlText w:val="%1."/>
      <w:lvlJc w:val="left"/>
      <w:pPr>
        <w:ind w:left="299" w:hanging="197"/>
        <w:jc w:val="left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96B8A11C">
      <w:numFmt w:val="bullet"/>
      <w:lvlText w:val="•"/>
      <w:lvlJc w:val="left"/>
      <w:pPr>
        <w:ind w:left="637" w:hanging="197"/>
      </w:pPr>
      <w:rPr>
        <w:rFonts w:hint="default"/>
        <w:lang w:val="en-US" w:eastAsia="en-US" w:bidi="ar-SA"/>
      </w:rPr>
    </w:lvl>
    <w:lvl w:ilvl="2" w:tplc="26480CAA">
      <w:numFmt w:val="bullet"/>
      <w:lvlText w:val="•"/>
      <w:lvlJc w:val="left"/>
      <w:pPr>
        <w:ind w:left="975" w:hanging="197"/>
      </w:pPr>
      <w:rPr>
        <w:rFonts w:hint="default"/>
        <w:lang w:val="en-US" w:eastAsia="en-US" w:bidi="ar-SA"/>
      </w:rPr>
    </w:lvl>
    <w:lvl w:ilvl="3" w:tplc="41B62E60">
      <w:numFmt w:val="bullet"/>
      <w:lvlText w:val="•"/>
      <w:lvlJc w:val="left"/>
      <w:pPr>
        <w:ind w:left="1312" w:hanging="197"/>
      </w:pPr>
      <w:rPr>
        <w:rFonts w:hint="default"/>
        <w:lang w:val="en-US" w:eastAsia="en-US" w:bidi="ar-SA"/>
      </w:rPr>
    </w:lvl>
    <w:lvl w:ilvl="4" w:tplc="A372FCAA">
      <w:numFmt w:val="bullet"/>
      <w:lvlText w:val="•"/>
      <w:lvlJc w:val="left"/>
      <w:pPr>
        <w:ind w:left="1650" w:hanging="197"/>
      </w:pPr>
      <w:rPr>
        <w:rFonts w:hint="default"/>
        <w:lang w:val="en-US" w:eastAsia="en-US" w:bidi="ar-SA"/>
      </w:rPr>
    </w:lvl>
    <w:lvl w:ilvl="5" w:tplc="A78AD2A4">
      <w:numFmt w:val="bullet"/>
      <w:lvlText w:val="•"/>
      <w:lvlJc w:val="left"/>
      <w:pPr>
        <w:ind w:left="1987" w:hanging="197"/>
      </w:pPr>
      <w:rPr>
        <w:rFonts w:hint="default"/>
        <w:lang w:val="en-US" w:eastAsia="en-US" w:bidi="ar-SA"/>
      </w:rPr>
    </w:lvl>
    <w:lvl w:ilvl="6" w:tplc="832A88EC">
      <w:numFmt w:val="bullet"/>
      <w:lvlText w:val="•"/>
      <w:lvlJc w:val="left"/>
      <w:pPr>
        <w:ind w:left="2325" w:hanging="197"/>
      </w:pPr>
      <w:rPr>
        <w:rFonts w:hint="default"/>
        <w:lang w:val="en-US" w:eastAsia="en-US" w:bidi="ar-SA"/>
      </w:rPr>
    </w:lvl>
    <w:lvl w:ilvl="7" w:tplc="48BE1012">
      <w:numFmt w:val="bullet"/>
      <w:lvlText w:val="•"/>
      <w:lvlJc w:val="left"/>
      <w:pPr>
        <w:ind w:left="2662" w:hanging="197"/>
      </w:pPr>
      <w:rPr>
        <w:rFonts w:hint="default"/>
        <w:lang w:val="en-US" w:eastAsia="en-US" w:bidi="ar-SA"/>
      </w:rPr>
    </w:lvl>
    <w:lvl w:ilvl="8" w:tplc="CC80D7C2">
      <w:numFmt w:val="bullet"/>
      <w:lvlText w:val="•"/>
      <w:lvlJc w:val="left"/>
      <w:pPr>
        <w:ind w:left="3000" w:hanging="197"/>
      </w:pPr>
      <w:rPr>
        <w:rFonts w:hint="default"/>
        <w:lang w:val="en-US" w:eastAsia="en-US" w:bidi="ar-SA"/>
      </w:rPr>
    </w:lvl>
  </w:abstractNum>
  <w:abstractNum w:abstractNumId="4" w15:restartNumberingAfterBreak="0">
    <w:nsid w:val="72F90EE0"/>
    <w:multiLevelType w:val="hybridMultilevel"/>
    <w:tmpl w:val="BE2C45C2"/>
    <w:lvl w:ilvl="0" w:tplc="7A6ACBD4">
      <w:start w:val="1"/>
      <w:numFmt w:val="decimal"/>
      <w:lvlText w:val="%1."/>
      <w:lvlJc w:val="left"/>
      <w:pPr>
        <w:ind w:left="2710" w:hanging="266"/>
        <w:jc w:val="left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2"/>
        <w:szCs w:val="32"/>
        <w:lang w:val="en-US" w:eastAsia="en-US" w:bidi="ar-SA"/>
      </w:rPr>
    </w:lvl>
    <w:lvl w:ilvl="1" w:tplc="F8D4762E">
      <w:numFmt w:val="bullet"/>
      <w:lvlText w:val="•"/>
      <w:lvlJc w:val="left"/>
      <w:pPr>
        <w:ind w:left="3638" w:hanging="266"/>
      </w:pPr>
      <w:rPr>
        <w:rFonts w:hint="default"/>
        <w:lang w:val="en-US" w:eastAsia="en-US" w:bidi="ar-SA"/>
      </w:rPr>
    </w:lvl>
    <w:lvl w:ilvl="2" w:tplc="5E124F14">
      <w:numFmt w:val="bullet"/>
      <w:lvlText w:val="•"/>
      <w:lvlJc w:val="left"/>
      <w:pPr>
        <w:ind w:left="4557" w:hanging="266"/>
      </w:pPr>
      <w:rPr>
        <w:rFonts w:hint="default"/>
        <w:lang w:val="en-US" w:eastAsia="en-US" w:bidi="ar-SA"/>
      </w:rPr>
    </w:lvl>
    <w:lvl w:ilvl="3" w:tplc="11A40DB2">
      <w:numFmt w:val="bullet"/>
      <w:lvlText w:val="•"/>
      <w:lvlJc w:val="left"/>
      <w:pPr>
        <w:ind w:left="5475" w:hanging="266"/>
      </w:pPr>
      <w:rPr>
        <w:rFonts w:hint="default"/>
        <w:lang w:val="en-US" w:eastAsia="en-US" w:bidi="ar-SA"/>
      </w:rPr>
    </w:lvl>
    <w:lvl w:ilvl="4" w:tplc="BB5A147E">
      <w:numFmt w:val="bullet"/>
      <w:lvlText w:val="•"/>
      <w:lvlJc w:val="left"/>
      <w:pPr>
        <w:ind w:left="6394" w:hanging="266"/>
      </w:pPr>
      <w:rPr>
        <w:rFonts w:hint="default"/>
        <w:lang w:val="en-US" w:eastAsia="en-US" w:bidi="ar-SA"/>
      </w:rPr>
    </w:lvl>
    <w:lvl w:ilvl="5" w:tplc="7578F1F8">
      <w:numFmt w:val="bullet"/>
      <w:lvlText w:val="•"/>
      <w:lvlJc w:val="left"/>
      <w:pPr>
        <w:ind w:left="7313" w:hanging="266"/>
      </w:pPr>
      <w:rPr>
        <w:rFonts w:hint="default"/>
        <w:lang w:val="en-US" w:eastAsia="en-US" w:bidi="ar-SA"/>
      </w:rPr>
    </w:lvl>
    <w:lvl w:ilvl="6" w:tplc="3FF4E658">
      <w:numFmt w:val="bullet"/>
      <w:lvlText w:val="•"/>
      <w:lvlJc w:val="left"/>
      <w:pPr>
        <w:ind w:left="8231" w:hanging="266"/>
      </w:pPr>
      <w:rPr>
        <w:rFonts w:hint="default"/>
        <w:lang w:val="en-US" w:eastAsia="en-US" w:bidi="ar-SA"/>
      </w:rPr>
    </w:lvl>
    <w:lvl w:ilvl="7" w:tplc="7CBC9434">
      <w:numFmt w:val="bullet"/>
      <w:lvlText w:val="•"/>
      <w:lvlJc w:val="left"/>
      <w:pPr>
        <w:ind w:left="9150" w:hanging="266"/>
      </w:pPr>
      <w:rPr>
        <w:rFonts w:hint="default"/>
        <w:lang w:val="en-US" w:eastAsia="en-US" w:bidi="ar-SA"/>
      </w:rPr>
    </w:lvl>
    <w:lvl w:ilvl="8" w:tplc="15B06D36">
      <w:numFmt w:val="bullet"/>
      <w:lvlText w:val="•"/>
      <w:lvlJc w:val="left"/>
      <w:pPr>
        <w:ind w:left="10069" w:hanging="266"/>
      </w:pPr>
      <w:rPr>
        <w:rFonts w:hint="default"/>
        <w:lang w:val="en-US" w:eastAsia="en-US" w:bidi="ar-SA"/>
      </w:rPr>
    </w:lvl>
  </w:abstractNum>
  <w:num w:numId="1" w16cid:durableId="1166900381">
    <w:abstractNumId w:val="0"/>
  </w:num>
  <w:num w:numId="2" w16cid:durableId="507408704">
    <w:abstractNumId w:val="3"/>
  </w:num>
  <w:num w:numId="3" w16cid:durableId="1368948313">
    <w:abstractNumId w:val="2"/>
  </w:num>
  <w:num w:numId="4" w16cid:durableId="441532889">
    <w:abstractNumId w:val="1"/>
  </w:num>
  <w:num w:numId="5" w16cid:durableId="19398238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B04"/>
    <w:rsid w:val="00013013"/>
    <w:rsid w:val="000924A8"/>
    <w:rsid w:val="000A568D"/>
    <w:rsid w:val="000C0231"/>
    <w:rsid w:val="00116564"/>
    <w:rsid w:val="00157EF5"/>
    <w:rsid w:val="001B5B8E"/>
    <w:rsid w:val="002041FA"/>
    <w:rsid w:val="002B10F1"/>
    <w:rsid w:val="00301827"/>
    <w:rsid w:val="00342CC8"/>
    <w:rsid w:val="00344DBF"/>
    <w:rsid w:val="003909C0"/>
    <w:rsid w:val="003A3483"/>
    <w:rsid w:val="003A57D3"/>
    <w:rsid w:val="003B616F"/>
    <w:rsid w:val="003D65F5"/>
    <w:rsid w:val="003E2E60"/>
    <w:rsid w:val="003F1D08"/>
    <w:rsid w:val="00437B80"/>
    <w:rsid w:val="00456BF8"/>
    <w:rsid w:val="00497DAD"/>
    <w:rsid w:val="004C6E78"/>
    <w:rsid w:val="004D790F"/>
    <w:rsid w:val="005016A5"/>
    <w:rsid w:val="0054757E"/>
    <w:rsid w:val="00547C62"/>
    <w:rsid w:val="00574189"/>
    <w:rsid w:val="005B5497"/>
    <w:rsid w:val="005B57FE"/>
    <w:rsid w:val="005D5656"/>
    <w:rsid w:val="00647012"/>
    <w:rsid w:val="00653132"/>
    <w:rsid w:val="00665155"/>
    <w:rsid w:val="006A1D41"/>
    <w:rsid w:val="00711C76"/>
    <w:rsid w:val="00764564"/>
    <w:rsid w:val="007828CB"/>
    <w:rsid w:val="00785A7F"/>
    <w:rsid w:val="007C5AFC"/>
    <w:rsid w:val="00803F2A"/>
    <w:rsid w:val="00815721"/>
    <w:rsid w:val="008D0961"/>
    <w:rsid w:val="00926D78"/>
    <w:rsid w:val="00931BCF"/>
    <w:rsid w:val="00943AE1"/>
    <w:rsid w:val="00943CB1"/>
    <w:rsid w:val="009617E1"/>
    <w:rsid w:val="00963B7D"/>
    <w:rsid w:val="00985186"/>
    <w:rsid w:val="009A6CF7"/>
    <w:rsid w:val="009E7F27"/>
    <w:rsid w:val="00A24FBE"/>
    <w:rsid w:val="00A32804"/>
    <w:rsid w:val="00A7455E"/>
    <w:rsid w:val="00A75044"/>
    <w:rsid w:val="00A8774B"/>
    <w:rsid w:val="00AF476F"/>
    <w:rsid w:val="00B00657"/>
    <w:rsid w:val="00B10714"/>
    <w:rsid w:val="00B16A90"/>
    <w:rsid w:val="00B4367F"/>
    <w:rsid w:val="00BF715B"/>
    <w:rsid w:val="00C33216"/>
    <w:rsid w:val="00C66475"/>
    <w:rsid w:val="00C66DA3"/>
    <w:rsid w:val="00C721A9"/>
    <w:rsid w:val="00C845A6"/>
    <w:rsid w:val="00CF00B8"/>
    <w:rsid w:val="00CF780E"/>
    <w:rsid w:val="00D13211"/>
    <w:rsid w:val="00D42C5F"/>
    <w:rsid w:val="00D607F3"/>
    <w:rsid w:val="00D77390"/>
    <w:rsid w:val="00DB5898"/>
    <w:rsid w:val="00DD468F"/>
    <w:rsid w:val="00DD4D75"/>
    <w:rsid w:val="00DF03E3"/>
    <w:rsid w:val="00E068B6"/>
    <w:rsid w:val="00E80B04"/>
    <w:rsid w:val="00E81BEF"/>
    <w:rsid w:val="00E9688F"/>
    <w:rsid w:val="00F237DE"/>
    <w:rsid w:val="00F35990"/>
    <w:rsid w:val="00FA4269"/>
    <w:rsid w:val="00FB7B11"/>
    <w:rsid w:val="00FD0DC1"/>
    <w:rsid w:val="00FD1BE8"/>
    <w:rsid w:val="00FF2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3F8007"/>
  <w15:docId w15:val="{FED42558-B7A7-4AEB-9F5C-C365D299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H SarabunIT๙" w:eastAsia="TH SarabunIT๙" w:hAnsi="TH SarabunIT๙" w:cs="TH SarabunIT๙"/>
    </w:rPr>
  </w:style>
  <w:style w:type="paragraph" w:styleId="Heading1">
    <w:name w:val="heading 1"/>
    <w:basedOn w:val="Normal"/>
    <w:uiPriority w:val="9"/>
    <w:qFormat/>
    <w:pPr>
      <w:spacing w:before="77"/>
      <w:ind w:left="678" w:hanging="927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32"/>
      <w:ind w:left="744"/>
      <w:jc w:val="center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67"/>
      <w:ind w:left="1744" w:hanging="203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8"/>
      <w:ind w:left="1744" w:hanging="20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2E60"/>
    <w:rPr>
      <w:rFonts w:ascii="TH SarabunIT๙" w:eastAsia="TH SarabunIT๙" w:hAnsi="TH SarabunIT๙" w:cs="TH SarabunIT๙"/>
    </w:rPr>
  </w:style>
  <w:style w:type="paragraph" w:styleId="Footer">
    <w:name w:val="footer"/>
    <w:basedOn w:val="Normal"/>
    <w:link w:val="Foot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2E60"/>
    <w:rPr>
      <w:rFonts w:ascii="TH SarabunIT๙" w:eastAsia="TH SarabunIT๙" w:hAnsi="TH SarabunIT๙" w:cs="TH SarabunIT๙"/>
    </w:rPr>
  </w:style>
  <w:style w:type="paragraph" w:styleId="NormalWeb">
    <w:name w:val="Normal (Web)"/>
    <w:basedOn w:val="Normal"/>
    <w:uiPriority w:val="99"/>
    <w:semiHidden/>
    <w:unhideWhenUsed/>
    <w:rsid w:val="0054757E"/>
    <w:pPr>
      <w:widowControl/>
      <w:autoSpaceDE/>
      <w:autoSpaceDN/>
      <w:spacing w:before="100" w:beforeAutospacing="1" w:after="100" w:afterAutospacing="1"/>
    </w:pPr>
    <w:rPr>
      <w:rFonts w:ascii="Tahoma" w:eastAsia="Times New Roman" w:hAnsi="Tahoma" w:cs="Tahoma"/>
      <w:sz w:val="24"/>
      <w:szCs w:val="24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1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CFEB4-9F15-49AB-A2F9-707470F2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</Pages>
  <Words>143</Words>
  <Characters>819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</dc:creator>
  <cp:lastModifiedBy>Nantarat Theerarat</cp:lastModifiedBy>
  <cp:revision>32</cp:revision>
  <cp:lastPrinted>2025-04-25T11:50:00Z</cp:lastPrinted>
  <dcterms:created xsi:type="dcterms:W3CDTF">2024-02-22T08:48:00Z</dcterms:created>
  <dcterms:modified xsi:type="dcterms:W3CDTF">2025-04-25T11:55:00Z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2024-01-21T00:00:00Z</vt:filetime>
  </property>
  <property fmtid="{D5CDD505-2E9C-101B-9397-08002B2CF9AE}" pid="5" name="Producer">
    <vt:lpwstr>Microsoft® Word 2016</vt:lpwstr>
  </property>
</Properties>
</file>