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790FA" w14:textId="0CB463EA" w:rsidR="000C0BB3" w:rsidRPr="00CE30AC" w:rsidRDefault="00DD468F" w:rsidP="00DD468F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CE30AC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CE30A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CE30AC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="003564A6" w:rsidRPr="00CE30AC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พฤศจิกาย</w:t>
      </w:r>
      <w:r w:rsidR="000C780A" w:rsidRPr="00CE30AC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น</w:t>
      </w:r>
    </w:p>
    <w:p w14:paraId="03CD7708" w14:textId="44F0EFBF" w:rsidR="00DD468F" w:rsidRPr="00CE30AC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CE30AC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E30AC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9A37DF" w:rsidRPr="00CE30A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8</w:t>
      </w:r>
    </w:p>
    <w:p w14:paraId="7C5C3323" w14:textId="40692764" w:rsidR="00DD468F" w:rsidRPr="00CE30AC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CE30AC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สถานีตำรวจทางหลวง</w:t>
      </w:r>
      <w:r w:rsidRPr="00CE30AC">
        <w:rPr>
          <w:rFonts w:ascii="TH SarabunPSK" w:hAnsi="TH SarabunPSK" w:cs="TH SarabunPSK"/>
          <w:b/>
          <w:bCs/>
          <w:sz w:val="40"/>
          <w:szCs w:val="40"/>
        </w:rPr>
        <w:t xml:space="preserve"> 1 </w:t>
      </w:r>
      <w:r w:rsidRPr="00CE30A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กองกำกับการ 8 กองบังการตำรวจทางหลวง</w:t>
      </w:r>
    </w:p>
    <w:p w14:paraId="3304C1DB" w14:textId="77777777" w:rsidR="00CE30AC" w:rsidRDefault="00CE30AC" w:rsidP="00926D7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DA6236" w14:textId="7E23807A" w:rsidR="003564A6" w:rsidRPr="00CE30AC" w:rsidRDefault="00DD468F" w:rsidP="00926D78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CE30AC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CE30AC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Pr="00CE30AC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CE30AC">
        <w:rPr>
          <w:rFonts w:ascii="TH SarabunPSK" w:hAnsi="TH SarabunPSK" w:cs="TH SarabunPSK"/>
          <w:b/>
          <w:bCs/>
          <w:sz w:val="36"/>
          <w:szCs w:val="36"/>
          <w:cs/>
        </w:rPr>
        <w:t>ธุรการ</w:t>
      </w:r>
    </w:p>
    <w:p w14:paraId="393AED20" w14:textId="35AACF2B" w:rsidR="005D5656" w:rsidRPr="00CE30AC" w:rsidRDefault="005D5656" w:rsidP="00926D78">
      <w:pPr>
        <w:rPr>
          <w:rFonts w:ascii="TH SarabunPSK" w:hAnsi="TH SarabunPSK" w:cs="TH SarabunPSK"/>
          <w:b/>
          <w:bCs/>
          <w:sz w:val="36"/>
          <w:szCs w:val="36"/>
        </w:rPr>
      </w:pPr>
      <w:r w:rsidRPr="00CE30AC">
        <w:rPr>
          <w:rFonts w:ascii="TH SarabunPSK" w:hAnsi="TH SarabunPSK" w:cs="TH SarabunPSK"/>
          <w:b/>
          <w:bCs/>
          <w:sz w:val="36"/>
          <w:szCs w:val="36"/>
          <w:cs/>
        </w:rPr>
        <w:t>แสดงรายงานพอสังเขป</w:t>
      </w:r>
    </w:p>
    <w:p w14:paraId="7598EC6C" w14:textId="19EC5C8E" w:rsidR="006007D9" w:rsidRPr="00CE30AC" w:rsidRDefault="00D02FD8" w:rsidP="00CE30AC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วันนี้ 20</w:t>
      </w:r>
      <w:r w:rsidRPr="00CE30AC">
        <w:rPr>
          <w:rFonts w:ascii="TH SarabunPSK" w:hAnsi="TH SarabunPSK" w:cs="TH SarabunPSK"/>
          <w:sz w:val="36"/>
          <w:szCs w:val="36"/>
        </w:rPr>
        <w:t xml:space="preserve">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 xml:space="preserve">พฤศจิกายน </w:t>
      </w:r>
      <w:r w:rsidRPr="00CE30AC">
        <w:rPr>
          <w:rFonts w:ascii="TH SarabunPSK" w:hAnsi="TH SarabunPSK" w:cs="TH SarabunPSK"/>
          <w:sz w:val="36"/>
          <w:szCs w:val="36"/>
        </w:rPr>
        <w:t>256</w:t>
      </w:r>
      <w:r w:rsidR="00CE30AC">
        <w:rPr>
          <w:rFonts w:ascii="TH SarabunPSK" w:hAnsi="TH SarabunPSK" w:cs="TH SarabunPSK"/>
          <w:sz w:val="36"/>
          <w:szCs w:val="36"/>
          <w:lang w:bidi="th-TH"/>
        </w:rPr>
        <w:t>7</w:t>
      </w:r>
      <w:r w:rsidRPr="00CE30AC">
        <w:rPr>
          <w:rFonts w:ascii="TH SarabunPSK" w:hAnsi="TH SarabunPSK" w:cs="TH SarabunPSK"/>
          <w:sz w:val="36"/>
          <w:szCs w:val="36"/>
        </w:rPr>
        <w:t xml:space="preserve">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เวลา 08</w:t>
      </w:r>
      <w:r w:rsidRPr="00CE30AC">
        <w:rPr>
          <w:rFonts w:ascii="TH SarabunPSK" w:hAnsi="TH SarabunPSK" w:cs="TH SarabunPSK"/>
          <w:sz w:val="36"/>
          <w:szCs w:val="36"/>
        </w:rPr>
        <w:t xml:space="preserve">.00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น. พ.ต.ต.ชยเชษฐ์ อิทธิยาภรณ์ สว.ส.ทล.</w:t>
      </w:r>
      <w:r w:rsidRPr="00CE30AC">
        <w:rPr>
          <w:rFonts w:ascii="TH SarabunPSK" w:hAnsi="TH SarabunPSK" w:cs="TH SarabunPSK"/>
          <w:sz w:val="36"/>
          <w:szCs w:val="36"/>
        </w:rPr>
        <w:t xml:space="preserve">1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Pr="00CE30AC">
        <w:rPr>
          <w:rFonts w:ascii="TH SarabunPSK" w:hAnsi="TH SarabunPSK" w:cs="TH SarabunPSK"/>
          <w:sz w:val="36"/>
          <w:szCs w:val="36"/>
        </w:rPr>
        <w:t xml:space="preserve">8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CE30AC">
        <w:rPr>
          <w:rFonts w:ascii="TH SarabunPSK" w:hAnsi="TH SarabunPSK" w:cs="TH SarabunPSK"/>
          <w:sz w:val="36"/>
          <w:szCs w:val="36"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ได้เฝ้าฟังการประชุมทางไกลผ่านจอภาพ (</w:t>
      </w:r>
      <w:r w:rsidRPr="00CE30AC">
        <w:rPr>
          <w:rFonts w:ascii="TH SarabunPSK" w:hAnsi="TH SarabunPSK" w:cs="TH SarabunPSK"/>
          <w:sz w:val="36"/>
          <w:szCs w:val="36"/>
        </w:rPr>
        <w:t xml:space="preserve">video Conference)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บก.02  เรื่อง  ประชุมหารือเพื่อรับฟัง</w:t>
      </w:r>
      <w:r w:rsidR="00CE30AC">
        <w:rPr>
          <w:rFonts w:ascii="TH SarabunPSK" w:hAnsi="TH SarabunPSK" w:cs="TH SarabunPSK"/>
          <w:sz w:val="36"/>
          <w:szCs w:val="36"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ความคิดเห็นและข้อแนะนำที่เป็นประโยชน์จากนักวิชาการและภาคประชาสังคมในการแก้ไขปัญหาจราจร</w:t>
      </w:r>
    </w:p>
    <w:p w14:paraId="276BF15D" w14:textId="3F8205D7" w:rsidR="00D02FD8" w:rsidRPr="00CE30AC" w:rsidRDefault="00D02FD8" w:rsidP="003564A6">
      <w:pPr>
        <w:ind w:firstLine="720"/>
        <w:rPr>
          <w:rFonts w:ascii="TH SarabunPSK" w:hAnsi="TH SarabunPSK" w:cs="TH SarabunPSK"/>
          <w:sz w:val="36"/>
          <w:szCs w:val="36"/>
          <w:lang w:bidi="th-TH"/>
        </w:rPr>
      </w:pPr>
    </w:p>
    <w:p w14:paraId="1638F94E" w14:textId="7752CF6B" w:rsidR="006007D9" w:rsidRPr="00CE30AC" w:rsidRDefault="00D02FD8" w:rsidP="003564A6">
      <w:pPr>
        <w:ind w:firstLine="720"/>
        <w:rPr>
          <w:rFonts w:ascii="TH SarabunPSK" w:hAnsi="TH SarabunPSK" w:cs="TH SarabunPSK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C1649E9" wp14:editId="0819F308">
            <wp:simplePos x="0" y="0"/>
            <wp:positionH relativeFrom="margin">
              <wp:posOffset>861695</wp:posOffset>
            </wp:positionH>
            <wp:positionV relativeFrom="paragraph">
              <wp:posOffset>7620</wp:posOffset>
            </wp:positionV>
            <wp:extent cx="4993640" cy="4688205"/>
            <wp:effectExtent l="19050" t="19050" r="16510" b="17145"/>
            <wp:wrapNone/>
            <wp:docPr id="1292660570" name="รูปภาพ 1" descr="รูปภาพประกอบด้วย ในร่ม, ข้อความ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60570" name="รูปภาพ 1" descr="รูปภาพประกอบด้วย ในร่ม, ข้อความ, ค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4688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9F2B4" w14:textId="26F4747F" w:rsidR="006007D9" w:rsidRPr="00CE30AC" w:rsidRDefault="006007D9" w:rsidP="003564A6">
      <w:pPr>
        <w:ind w:firstLine="720"/>
        <w:rPr>
          <w:rFonts w:ascii="TH SarabunPSK" w:hAnsi="TH SarabunPSK" w:cs="TH SarabunPSK"/>
          <w:sz w:val="36"/>
          <w:szCs w:val="36"/>
          <w:lang w:bidi="th-TH"/>
        </w:rPr>
      </w:pPr>
    </w:p>
    <w:p w14:paraId="115B9DCE" w14:textId="57EEB727" w:rsidR="006007D9" w:rsidRPr="00CE30AC" w:rsidRDefault="006007D9" w:rsidP="003564A6">
      <w:pPr>
        <w:ind w:firstLine="720"/>
        <w:rPr>
          <w:rFonts w:ascii="TH SarabunPSK" w:hAnsi="TH SarabunPSK" w:cs="TH SarabunPSK"/>
          <w:sz w:val="36"/>
          <w:szCs w:val="36"/>
          <w:lang w:bidi="th-TH"/>
        </w:rPr>
      </w:pPr>
    </w:p>
    <w:p w14:paraId="59253596" w14:textId="2C5C987D" w:rsidR="006007D9" w:rsidRPr="00CE30AC" w:rsidRDefault="006007D9" w:rsidP="003564A6">
      <w:pPr>
        <w:ind w:firstLine="720"/>
        <w:rPr>
          <w:rFonts w:ascii="TH SarabunPSK" w:hAnsi="TH SarabunPSK" w:cs="TH SarabunPSK"/>
          <w:sz w:val="36"/>
          <w:szCs w:val="36"/>
          <w:lang w:bidi="th-TH"/>
        </w:rPr>
      </w:pPr>
    </w:p>
    <w:p w14:paraId="380397F1" w14:textId="639BB302" w:rsidR="006007D9" w:rsidRPr="00CE30AC" w:rsidRDefault="006007D9" w:rsidP="003564A6">
      <w:pPr>
        <w:ind w:firstLine="720"/>
        <w:rPr>
          <w:rFonts w:ascii="TH SarabunPSK" w:hAnsi="TH SarabunPSK" w:cs="TH SarabunPSK"/>
          <w:sz w:val="36"/>
          <w:szCs w:val="36"/>
          <w:lang w:bidi="th-TH"/>
        </w:rPr>
      </w:pPr>
    </w:p>
    <w:p w14:paraId="08A2F19C" w14:textId="77777777" w:rsidR="006007D9" w:rsidRPr="00CE30AC" w:rsidRDefault="006007D9" w:rsidP="003564A6">
      <w:pPr>
        <w:ind w:firstLine="720"/>
        <w:rPr>
          <w:rFonts w:ascii="TH SarabunPSK" w:hAnsi="TH SarabunPSK" w:cs="TH SarabunPSK"/>
          <w:sz w:val="36"/>
          <w:szCs w:val="36"/>
          <w:cs/>
        </w:rPr>
      </w:pPr>
    </w:p>
    <w:p w14:paraId="0CDAFBBD" w14:textId="7A8441C3" w:rsidR="00E80B04" w:rsidRPr="00CE30AC" w:rsidRDefault="00E80B04" w:rsidP="00116564">
      <w:pPr>
        <w:tabs>
          <w:tab w:val="left" w:pos="2010"/>
        </w:tabs>
        <w:rPr>
          <w:rFonts w:ascii="TH SarabunPSK" w:hAnsi="TH SarabunPSK" w:cs="TH SarabunPSK"/>
          <w:sz w:val="36"/>
          <w:szCs w:val="36"/>
        </w:rPr>
      </w:pPr>
    </w:p>
    <w:p w14:paraId="15637F2F" w14:textId="5D8E4BC5" w:rsidR="00A24FBE" w:rsidRPr="00CE30AC" w:rsidRDefault="00A24FBE" w:rsidP="00116564">
      <w:pPr>
        <w:tabs>
          <w:tab w:val="left" w:pos="2010"/>
        </w:tabs>
        <w:rPr>
          <w:rFonts w:ascii="TH SarabunPSK" w:hAnsi="TH SarabunPSK" w:cs="TH SarabunPSK"/>
          <w:sz w:val="36"/>
          <w:szCs w:val="36"/>
        </w:rPr>
      </w:pPr>
    </w:p>
    <w:p w14:paraId="6AB403A7" w14:textId="77777777" w:rsidR="006007D9" w:rsidRPr="00CE30AC" w:rsidRDefault="003564A6">
      <w:pPr>
        <w:rPr>
          <w:rFonts w:ascii="TH SarabunPSK" w:hAnsi="TH SarabunPSK" w:cs="TH SarabunPSK"/>
          <w:sz w:val="36"/>
          <w:szCs w:val="36"/>
        </w:rPr>
      </w:pPr>
      <w:r w:rsidRPr="00CE30AC">
        <w:rPr>
          <w:rFonts w:ascii="TH SarabunPSK" w:hAnsi="TH SarabunPSK" w:cs="TH SarabunPSK"/>
          <w:sz w:val="36"/>
          <w:szCs w:val="36"/>
        </w:rPr>
        <w:t xml:space="preserve"> </w:t>
      </w:r>
    </w:p>
    <w:p w14:paraId="0625348F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1FFA01A4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6E425236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4760C3B1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49175723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2646721B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0EAC7165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  <w:cs/>
        </w:rPr>
      </w:pPr>
      <w:r w:rsidRPr="00CE30AC">
        <w:rPr>
          <w:rFonts w:ascii="TH SarabunPSK" w:hAnsi="TH SarabunPSK" w:cs="TH SarabunPSK"/>
          <w:sz w:val="36"/>
          <w:szCs w:val="36"/>
        </w:rPr>
        <w:br w:type="page"/>
      </w:r>
    </w:p>
    <w:p w14:paraId="253B2313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632874EF" w14:textId="77777777" w:rsidR="006007D9" w:rsidRPr="00CE30AC" w:rsidRDefault="006007D9">
      <w:pPr>
        <w:rPr>
          <w:rFonts w:ascii="TH SarabunPSK" w:hAnsi="TH SarabunPSK" w:cs="TH SarabunPSK"/>
          <w:sz w:val="36"/>
          <w:szCs w:val="36"/>
        </w:rPr>
      </w:pPr>
    </w:p>
    <w:p w14:paraId="221AF2EE" w14:textId="34D74ACC" w:rsidR="006007D9" w:rsidRPr="00CE30AC" w:rsidRDefault="00EB3BB2" w:rsidP="00944DAE">
      <w:pPr>
        <w:ind w:firstLine="720"/>
        <w:jc w:val="thaiDistribute"/>
        <w:rPr>
          <w:rFonts w:ascii="TH SarabunPSK" w:hAnsi="TH SarabunPSK" w:cs="TH SarabunPSK"/>
          <w:noProof/>
          <w:sz w:val="36"/>
          <w:szCs w:val="36"/>
        </w:rPr>
      </w:pPr>
      <w:bookmarkStart w:id="0" w:name="_Hlk159613489"/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วันนี้ 30 พฤศจิกายน 2567 เวลา 14.30 น. </w:t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ประชุมบริหารประจำเดือน พฤศจิกายน 256</w:t>
      </w:r>
      <w:r w:rsidR="00D02FD8" w:rsidRPr="00CE30AC">
        <w:rPr>
          <w:rFonts w:ascii="TH SarabunPSK" w:hAnsi="TH SarabunPSK" w:cs="TH SarabunPSK"/>
          <w:sz w:val="36"/>
          <w:szCs w:val="36"/>
          <w:cs/>
          <w:lang w:bidi="th-TH"/>
        </w:rPr>
        <w:t>7</w:t>
      </w:r>
      <w:bookmarkEnd w:id="0"/>
      <w:r w:rsidR="00944DAE">
        <w:rPr>
          <w:rFonts w:ascii="TH SarabunPSK" w:hAnsi="TH SarabunPSK" w:cs="TH SarabunPSK"/>
          <w:sz w:val="36"/>
          <w:szCs w:val="36"/>
          <w:lang w:bidi="th-TH"/>
        </w:rPr>
        <w:br/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พ.ต.ท.ณรงค์ฤทธิ์ งามแฉ่ง สวญ.ทล.</w:t>
      </w:r>
      <w:r w:rsidR="006007D9" w:rsidRPr="00CE30AC">
        <w:rPr>
          <w:rFonts w:ascii="TH SarabunPSK" w:hAnsi="TH SarabunPSK" w:cs="TH SarabunPSK"/>
          <w:sz w:val="36"/>
          <w:szCs w:val="36"/>
        </w:rPr>
        <w:t xml:space="preserve">1 </w:t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6007D9" w:rsidRPr="00CE30AC">
        <w:rPr>
          <w:rFonts w:ascii="TH SarabunPSK" w:hAnsi="TH SarabunPSK" w:cs="TH SarabunPSK"/>
          <w:sz w:val="36"/>
          <w:szCs w:val="36"/>
        </w:rPr>
        <w:t xml:space="preserve">8 </w:t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บก.ทล. ประชุมข้าราชการตำรวจ ณ ห้องประชุม ส.ทล.</w:t>
      </w:r>
      <w:r w:rsidR="006007D9" w:rsidRPr="00CE30AC">
        <w:rPr>
          <w:rFonts w:ascii="TH SarabunPSK" w:hAnsi="TH SarabunPSK" w:cs="TH SarabunPSK"/>
          <w:sz w:val="36"/>
          <w:szCs w:val="36"/>
        </w:rPr>
        <w:t xml:space="preserve">1 </w:t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6007D9" w:rsidRPr="00CE30AC">
        <w:rPr>
          <w:rFonts w:ascii="TH SarabunPSK" w:hAnsi="TH SarabunPSK" w:cs="TH SarabunPSK"/>
          <w:sz w:val="36"/>
          <w:szCs w:val="36"/>
        </w:rPr>
        <w:t xml:space="preserve">8 </w:t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944DAE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007D9" w:rsidRPr="00CE30AC">
        <w:rPr>
          <w:rFonts w:ascii="TH SarabunPSK" w:hAnsi="TH SarabunPSK" w:cs="TH SarabunPSK"/>
          <w:sz w:val="36"/>
          <w:szCs w:val="36"/>
          <w:cs/>
          <w:lang w:bidi="th-TH"/>
        </w:rPr>
        <w:t>เพื่อมอบนโยบายและแนวทางการปฏิบัติงานให้กับข้าราชการตำรวจในสังกัด</w:t>
      </w:r>
    </w:p>
    <w:p w14:paraId="64A61ECB" w14:textId="3E1D82C6" w:rsidR="006007D9" w:rsidRPr="00CE30AC" w:rsidRDefault="006007D9" w:rsidP="006007D9">
      <w:pPr>
        <w:ind w:firstLine="720"/>
        <w:rPr>
          <w:rFonts w:ascii="TH SarabunPSK" w:hAnsi="TH SarabunPSK" w:cs="TH SarabunPSK"/>
          <w:noProof/>
          <w:sz w:val="36"/>
          <w:szCs w:val="36"/>
        </w:rPr>
      </w:pPr>
    </w:p>
    <w:p w14:paraId="76A95D40" w14:textId="6F9E6414" w:rsidR="006007D9" w:rsidRPr="00CE30AC" w:rsidRDefault="006007D9" w:rsidP="006007D9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62CDB416" w14:textId="5CE30325" w:rsidR="00B16A90" w:rsidRPr="00CE30AC" w:rsidRDefault="006E291B">
      <w:pPr>
        <w:rPr>
          <w:rFonts w:ascii="TH SarabunPSK" w:hAnsi="TH SarabunPSK" w:cs="TH SarabunPSK"/>
          <w:sz w:val="36"/>
          <w:szCs w:val="36"/>
        </w:rPr>
      </w:pPr>
      <w:r w:rsidRPr="00CE30A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0372995E" wp14:editId="0BFC8068">
            <wp:simplePos x="0" y="0"/>
            <wp:positionH relativeFrom="margin">
              <wp:align>center</wp:align>
            </wp:positionH>
            <wp:positionV relativeFrom="paragraph">
              <wp:posOffset>2524125</wp:posOffset>
            </wp:positionV>
            <wp:extent cx="3047311" cy="2285937"/>
            <wp:effectExtent l="19050" t="19050" r="20320" b="19685"/>
            <wp:wrapNone/>
            <wp:docPr id="846987033" name="รูปภาพ 1" descr="รูปภาพประกอบด้วย เสื้อผ้า, คน, องค์กร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87033" name="รูปภาพ 1" descr="รูปภาพประกอบด้วย เสื้อผ้า, คน, องค์กร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11" cy="2285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0A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01F6149C" wp14:editId="497354D6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31495" cy="2274073"/>
            <wp:effectExtent l="0" t="0" r="0" b="0"/>
            <wp:wrapNone/>
            <wp:docPr id="2102791840" name="รูปภาพ 1" descr="รูปภาพประกอบด้วย เก้าอี้, ในร่ม, เฟอร์นิเจอร์, เพด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91840" name="รูปภาพ 1" descr="รูปภาพประกอบด้วย เก้าอี้, ในร่ม, เฟอร์นิเจอร์, เพดาน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5" cy="227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8A3" w:rsidRPr="00CE30A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BFEAECF" wp14:editId="2412B37F">
            <wp:simplePos x="0" y="0"/>
            <wp:positionH relativeFrom="margin">
              <wp:posOffset>3313375</wp:posOffset>
            </wp:positionH>
            <wp:positionV relativeFrom="paragraph">
              <wp:posOffset>25455</wp:posOffset>
            </wp:positionV>
            <wp:extent cx="3026299" cy="2270175"/>
            <wp:effectExtent l="19050" t="19050" r="22225" b="15875"/>
            <wp:wrapNone/>
            <wp:docPr id="1245195142" name="รูปภาพ 1" descr="รูปภาพประกอบด้วย ในร่ม, เพดาน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5142" name="รูปภาพ 1" descr="รูปภาพประกอบด้วย ในร่ม, เพดาน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692" cy="227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90" w:rsidRPr="00CE30AC">
        <w:rPr>
          <w:rFonts w:ascii="TH SarabunPSK" w:hAnsi="TH SarabunPSK" w:cs="TH SarabunPSK"/>
          <w:sz w:val="36"/>
          <w:szCs w:val="36"/>
        </w:rPr>
        <w:br w:type="page"/>
      </w:r>
    </w:p>
    <w:p w14:paraId="1D00A5DB" w14:textId="2B4A9C3C" w:rsidR="006007D9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br/>
      </w:r>
    </w:p>
    <w:p w14:paraId="0CE97E77" w14:textId="77777777" w:rsidR="00944DAE" w:rsidRDefault="00944DAE" w:rsidP="009A37D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12FCD6" w14:textId="425D35E6" w:rsidR="009A37DF" w:rsidRPr="00CE30AC" w:rsidRDefault="009A37DF" w:rsidP="009A37DF">
      <w:pPr>
        <w:rPr>
          <w:rFonts w:ascii="TH SarabunPSK" w:hAnsi="TH SarabunPSK" w:cs="TH SarabunPSK"/>
          <w:b/>
          <w:bCs/>
          <w:sz w:val="36"/>
          <w:szCs w:val="36"/>
        </w:rPr>
      </w:pPr>
      <w:r w:rsidRPr="00CE30AC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</w:t>
      </w:r>
      <w:r w:rsidRPr="00CE30A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30AC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ดำเนินการ จำนวน </w:t>
      </w:r>
      <w:r w:rsidRPr="00CE30A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2</w:t>
      </w:r>
      <w:r w:rsidRPr="00CE30AC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ครั้ง</w:t>
      </w:r>
    </w:p>
    <w:p w14:paraId="077E0843" w14:textId="77777777" w:rsidR="00944DAE" w:rsidRDefault="00944DAE" w:rsidP="009A37D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97A7A6E" w14:textId="74A560C3" w:rsidR="009A37DF" w:rsidRPr="00CE30AC" w:rsidRDefault="009A37DF" w:rsidP="009A37D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ครั้งที่ 1</w:t>
      </w:r>
    </w:p>
    <w:p w14:paraId="6C64DB2A" w14:textId="01457480" w:rsidR="009A37DF" w:rsidRPr="00CE30AC" w:rsidRDefault="009A37DF" w:rsidP="00944DAE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44DAE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 xml:space="preserve">เมื่อวันที่ 13 </w:t>
      </w:r>
      <w:r w:rsidR="00944DAE" w:rsidRPr="00944DAE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พฤศจิกายน </w:t>
      </w:r>
      <w:r w:rsidRPr="00944DAE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2567 เวลา 13.00 น. พ.ต.ท.ณรงค์ฤทธิ์ งามแฉ่ง สวญ.ส.ทล.1 กก.8 บก.ทล.</w:t>
      </w:r>
      <w:r w:rsidR="00944DA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นำกำลังจิตอาสาตำรวจทางหลวง ส.ทล.1 กก.8 บก.ทล.(อ่อนนุช) จำนวน 3 นาย ร่วมบริจาคร่วมทำกิจกรรมบริจาคโลหิต ณ ธนาคารไทยพาณิชย์ ณ หอประชุมมหิศร ธนาคารไทยพาณิชย์ จำกัด (มหาชน)</w:t>
      </w:r>
      <w:r w:rsidR="00944DA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สำนักงานใหญ่</w:t>
      </w:r>
    </w:p>
    <w:p w14:paraId="2149FA45" w14:textId="0B803519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8F82E4E" w14:textId="5081B1AF" w:rsidR="006007D9" w:rsidRPr="00CE30AC" w:rsidRDefault="00944DAE">
      <w:pPr>
        <w:rPr>
          <w:rFonts w:ascii="TH SarabunPSK" w:hAnsi="TH SarabunPSK" w:cs="TH SarabunPSK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3DF320B5" wp14:editId="0C7DCF5A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3358797" cy="2520000"/>
            <wp:effectExtent l="57150" t="57150" r="89535" b="90170"/>
            <wp:wrapNone/>
            <wp:docPr id="13" name="รูปภาพ 12" descr="รูปภาพประกอบด้วย ในร่ม, เสื้อผ้า, คน, ฉาก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D92F9BBB-DF22-97EB-5412-F4B50C6F9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รูปภาพประกอบด้วย ในร่ม, เสื้อผ้า, คน, ฉาก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D92F9BBB-DF22-97EB-5412-F4B50C6F98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8797" cy="2520000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224D1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4D3C416" w14:textId="3639DCC0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5DF96C4" w14:textId="5C87083F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2407F8B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B179053" w14:textId="56BC400F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1361DEF" w14:textId="27DEB8D6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B1BF5CA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B9D94CE" w14:textId="61D475C2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90242C3" w14:textId="6387A6AC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0FA9F25" w14:textId="20351046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9A61B8D" w14:textId="45D6BB0D" w:rsidR="009A37DF" w:rsidRPr="00CE30AC" w:rsidRDefault="00944DAE">
      <w:pPr>
        <w:rPr>
          <w:rFonts w:ascii="TH SarabunPSK" w:hAnsi="TH SarabunPSK" w:cs="TH SarabunPSK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682944A6" wp14:editId="34A7578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360000" cy="2520000"/>
            <wp:effectExtent l="57150" t="57150" r="88265" b="90170"/>
            <wp:wrapNone/>
            <wp:docPr id="299498578" name="รูปภาพ 2" descr="รูปภาพประกอบด้วย เสื้อผ้า, คน, ใบหน้าของมนุษย์, ชาย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C6497956-09CD-18E7-6A45-113F6F0282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98578" name="รูปภาพ 2" descr="รูปภาพประกอบด้วย เสื้อผ้า, คน, ใบหน้าของมนุษย์, ชาย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C6497956-09CD-18E7-6A45-113F6F0282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A51FC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4CEED9AC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A6AAE21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B9895AB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843544F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2B11C432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D3121B1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A49280C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47A1776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596B04D9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BCA7872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E537415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457CDC8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0181BDB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76840621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7CA49F0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18081AA" w14:textId="77777777" w:rsidR="009A37DF" w:rsidRPr="00CE30AC" w:rsidRDefault="009A37D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7693D4B3" w14:textId="77777777" w:rsidR="00944DAE" w:rsidRDefault="00944DAE" w:rsidP="009A37D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F9AD69B" w14:textId="5188578E" w:rsidR="009A37DF" w:rsidRPr="00CE30AC" w:rsidRDefault="009A37DF" w:rsidP="009A37D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ครั้งที่ 2</w:t>
      </w:r>
    </w:p>
    <w:p w14:paraId="0370543B" w14:textId="1C5FBA68" w:rsidR="009A37DF" w:rsidRPr="00CE30AC" w:rsidRDefault="009A37DF" w:rsidP="00944DAE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944DAE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1</w:t>
      </w:r>
      <w:r w:rsidRPr="00CE30AC">
        <w:rPr>
          <w:rFonts w:ascii="TH SarabunPSK" w:hAnsi="TH SarabunPSK" w:cs="TH SarabunPSK"/>
          <w:sz w:val="36"/>
          <w:szCs w:val="36"/>
          <w:lang w:bidi="th-TH"/>
        </w:rPr>
        <w:t>9</w:t>
      </w:r>
      <w:r w:rsidR="00944DAE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พฤศจิกายน 2567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1</w:t>
      </w:r>
      <w:r w:rsidRPr="00CE30AC">
        <w:rPr>
          <w:rFonts w:ascii="TH SarabunPSK" w:hAnsi="TH SarabunPSK" w:cs="TH SarabunPSK"/>
          <w:sz w:val="36"/>
          <w:szCs w:val="36"/>
          <w:lang w:bidi="th-TH"/>
        </w:rPr>
        <w:t>3-15.00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.00 น. จิตอาสาตำรวจสอบสวนกลาง โดย กก.8 บก.ทล.  พ.ต.ท.ณรงค์ฤทธิ์  งามแฉ่ง  สวญ. ส.ทล.1 กก.8 บก.ทล. มอบหมายให้  พ.ต.ต.ชยเชษฐ์ อิทธิยาภรณ์</w:t>
      </w:r>
      <w:r w:rsidR="00944DA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สว.ส.ทล.1 กก.8 บก.ทล.</w:t>
      </w:r>
      <w:r w:rsidR="00944DAE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พร้อมกำลัง บรรยายและอบรม ให้ความรู้ในการป้องกันอุบัติเหตุ แก่ผู้ทำใบขับขี่</w:t>
      </w:r>
      <w:r w:rsidR="00944DA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ท.2 ตาม พรบ.ขนส่ง ในหัวข้อ "การขับขี่ปลอดภัย" ณ สนง.ขนส่งบ้านหมอ อ.เมืองสระบุรี จ.สระบุรี</w:t>
      </w:r>
      <w:r w:rsidR="00944DA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CE30AC">
        <w:rPr>
          <w:rFonts w:ascii="TH SarabunPSK" w:hAnsi="TH SarabunPSK" w:cs="TH SarabunPSK"/>
          <w:sz w:val="36"/>
          <w:szCs w:val="36"/>
          <w:cs/>
          <w:lang w:bidi="th-TH"/>
        </w:rPr>
        <w:t>เพื่อแสวงหาเครือข่ายและความร่วมมือภาคเอกชน</w:t>
      </w:r>
    </w:p>
    <w:p w14:paraId="3D51A485" w14:textId="77777777" w:rsidR="009A37DF" w:rsidRPr="00CE30AC" w:rsidRDefault="009A37DF" w:rsidP="00944DAE">
      <w:pPr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80E35FC" w14:textId="7C25706D" w:rsidR="009A37DF" w:rsidRPr="00CE30AC" w:rsidRDefault="009A37DF">
      <w:pPr>
        <w:rPr>
          <w:rFonts w:ascii="TH SarabunPSK" w:hAnsi="TH SarabunPSK" w:cs="TH SarabunPSK" w:hint="cs"/>
          <w:sz w:val="36"/>
          <w:szCs w:val="36"/>
          <w:lang w:bidi="th-TH"/>
        </w:rPr>
      </w:pPr>
      <w:r w:rsidRPr="00CE30AC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9984" behindDoc="0" locked="0" layoutInCell="1" allowOverlap="1" wp14:anchorId="5C67F8AF" wp14:editId="38227E1F">
            <wp:simplePos x="0" y="0"/>
            <wp:positionH relativeFrom="column">
              <wp:posOffset>3194105</wp:posOffset>
            </wp:positionH>
            <wp:positionV relativeFrom="paragraph">
              <wp:posOffset>2747617</wp:posOffset>
            </wp:positionV>
            <wp:extent cx="2891128" cy="2032000"/>
            <wp:effectExtent l="19050" t="19050" r="24130" b="25400"/>
            <wp:wrapNone/>
            <wp:docPr id="12" name="รูปภาพ 11" descr="รูปภาพประกอบด้วย เก้าอี้, ในร่ม, เฟอร์นิเจอร์, ห้องเรีย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29DBA8C-F963-4736-DEB0-B616E1632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เก้าอี้, ในร่ม, เฟอร์นิเจอร์, ห้องเรีย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29DBA8C-F963-4736-DEB0-B616E1632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99" cy="2033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0AC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8960" behindDoc="0" locked="0" layoutInCell="1" allowOverlap="1" wp14:anchorId="574E05A2" wp14:editId="545E6333">
            <wp:simplePos x="0" y="0"/>
            <wp:positionH relativeFrom="column">
              <wp:posOffset>3201670</wp:posOffset>
            </wp:positionH>
            <wp:positionV relativeFrom="paragraph">
              <wp:posOffset>59690</wp:posOffset>
            </wp:positionV>
            <wp:extent cx="2914650" cy="2357755"/>
            <wp:effectExtent l="19050" t="19050" r="19050" b="23495"/>
            <wp:wrapNone/>
            <wp:docPr id="8" name="รูปภาพ 7" descr="รูปภาพประกอบด้วย เสื้อผ้า, คน, ในร่ม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5AFBA36-7A2C-AD62-2EB2-347A983C55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เสื้อผ้า, คน, ในร่ม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5AFBA36-7A2C-AD62-2EB2-347A983C55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79"/>
                    <a:stretch/>
                  </pic:blipFill>
                  <pic:spPr bwMode="auto">
                    <a:xfrm>
                      <a:off x="0" y="0"/>
                      <a:ext cx="2914650" cy="2357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0AC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92032" behindDoc="0" locked="0" layoutInCell="1" allowOverlap="1" wp14:anchorId="4DAC85FB" wp14:editId="45947E48">
            <wp:simplePos x="0" y="0"/>
            <wp:positionH relativeFrom="margin">
              <wp:align>left</wp:align>
            </wp:positionH>
            <wp:positionV relativeFrom="paragraph">
              <wp:posOffset>2746044</wp:posOffset>
            </wp:positionV>
            <wp:extent cx="2887392" cy="2048290"/>
            <wp:effectExtent l="19050" t="19050" r="27305" b="28575"/>
            <wp:wrapNone/>
            <wp:docPr id="17" name="รูปภาพ 16" descr="รูปภาพประกอบด้วย ในร่ม, คน, เสื้อผ้า, คอมพิวเต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C9BA430-9F91-7BC4-4AAB-AD46D76BC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 descr="รูปภาพประกอบด้วย ในร่ม, คน, เสื้อผ้า, คอมพิวเตอ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C9BA430-9F91-7BC4-4AAB-AD46D76BC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89" cy="2053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0AC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7936" behindDoc="0" locked="0" layoutInCell="1" allowOverlap="1" wp14:anchorId="10A9112A" wp14:editId="00158365">
            <wp:simplePos x="0" y="0"/>
            <wp:positionH relativeFrom="column">
              <wp:posOffset>20955</wp:posOffset>
            </wp:positionH>
            <wp:positionV relativeFrom="paragraph">
              <wp:posOffset>35560</wp:posOffset>
            </wp:positionV>
            <wp:extent cx="2938780" cy="2397760"/>
            <wp:effectExtent l="19050" t="19050" r="13970" b="21590"/>
            <wp:wrapNone/>
            <wp:docPr id="4" name="รูปภาพ 3" descr="รูปภาพประกอบด้วย เสื้อผ้า, ปลูก, คน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DBD587A-6F8E-D59E-FB7C-CD5CD5B36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เสื้อผ้า, ปลูก, คน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DBD587A-6F8E-D59E-FB7C-CD5CD5B36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39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7DF" w:rsidRPr="00CE30AC" w:rsidSect="00A41C6E">
      <w:headerReference w:type="default" r:id="rId18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2B9A3" w14:textId="77777777" w:rsidR="005B7F3A" w:rsidRDefault="005B7F3A" w:rsidP="003E2E60">
      <w:r>
        <w:separator/>
      </w:r>
    </w:p>
  </w:endnote>
  <w:endnote w:type="continuationSeparator" w:id="0">
    <w:p w14:paraId="1D6E19F0" w14:textId="77777777" w:rsidR="005B7F3A" w:rsidRDefault="005B7F3A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C57A5" w14:textId="77777777" w:rsidR="005B7F3A" w:rsidRDefault="005B7F3A" w:rsidP="003E2E60">
      <w:r>
        <w:separator/>
      </w:r>
    </w:p>
  </w:footnote>
  <w:footnote w:type="continuationSeparator" w:id="0">
    <w:p w14:paraId="0F054522" w14:textId="77777777" w:rsidR="005B7F3A" w:rsidRDefault="005B7F3A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31CB7"/>
    <w:rsid w:val="00062E34"/>
    <w:rsid w:val="000A568D"/>
    <w:rsid w:val="000C0BB3"/>
    <w:rsid w:val="000C780A"/>
    <w:rsid w:val="001157F6"/>
    <w:rsid w:val="00116564"/>
    <w:rsid w:val="001338A3"/>
    <w:rsid w:val="00191F41"/>
    <w:rsid w:val="002041FA"/>
    <w:rsid w:val="002B10F1"/>
    <w:rsid w:val="00301827"/>
    <w:rsid w:val="00344DBF"/>
    <w:rsid w:val="003564A6"/>
    <w:rsid w:val="003E2E60"/>
    <w:rsid w:val="00406108"/>
    <w:rsid w:val="00456BF8"/>
    <w:rsid w:val="00497DAD"/>
    <w:rsid w:val="004D790F"/>
    <w:rsid w:val="00547C62"/>
    <w:rsid w:val="005B5497"/>
    <w:rsid w:val="005B57FE"/>
    <w:rsid w:val="005B7F3A"/>
    <w:rsid w:val="005D5656"/>
    <w:rsid w:val="006007D9"/>
    <w:rsid w:val="00647012"/>
    <w:rsid w:val="00653132"/>
    <w:rsid w:val="006E291B"/>
    <w:rsid w:val="007828CB"/>
    <w:rsid w:val="007866B1"/>
    <w:rsid w:val="007C5AFC"/>
    <w:rsid w:val="00803F2A"/>
    <w:rsid w:val="00926D78"/>
    <w:rsid w:val="00943AE1"/>
    <w:rsid w:val="00944DAE"/>
    <w:rsid w:val="00961F49"/>
    <w:rsid w:val="009A37DF"/>
    <w:rsid w:val="00A13F0A"/>
    <w:rsid w:val="00A24FBE"/>
    <w:rsid w:val="00A41C6E"/>
    <w:rsid w:val="00A7455E"/>
    <w:rsid w:val="00A75044"/>
    <w:rsid w:val="00B00657"/>
    <w:rsid w:val="00B16A90"/>
    <w:rsid w:val="00B4367F"/>
    <w:rsid w:val="00B5168D"/>
    <w:rsid w:val="00B95DDF"/>
    <w:rsid w:val="00C33216"/>
    <w:rsid w:val="00C721A9"/>
    <w:rsid w:val="00CE30AC"/>
    <w:rsid w:val="00CF00B8"/>
    <w:rsid w:val="00D02FD8"/>
    <w:rsid w:val="00D42C5F"/>
    <w:rsid w:val="00D607F3"/>
    <w:rsid w:val="00DD468F"/>
    <w:rsid w:val="00DD4D75"/>
    <w:rsid w:val="00DF03E3"/>
    <w:rsid w:val="00E279BD"/>
    <w:rsid w:val="00E80B04"/>
    <w:rsid w:val="00E81BEF"/>
    <w:rsid w:val="00EB3BB2"/>
    <w:rsid w:val="00F237DE"/>
    <w:rsid w:val="00FA4269"/>
    <w:rsid w:val="00FB7B11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19</cp:revision>
  <dcterms:created xsi:type="dcterms:W3CDTF">2024-02-22T08:48:00Z</dcterms:created>
  <dcterms:modified xsi:type="dcterms:W3CDTF">2025-03-17T15:37:00Z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