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077A2004" w:rsidR="00DD468F" w:rsidRPr="00E551C4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E551C4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E551C4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E551C4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เดือน</w:t>
      </w:r>
      <w:r w:rsidR="00C700AC" w:rsidRPr="00E551C4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ธันวาค</w:t>
      </w:r>
      <w:r w:rsidR="00350989" w:rsidRPr="00E551C4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ม</w:t>
      </w:r>
    </w:p>
    <w:p w14:paraId="03CD7708" w14:textId="7F9B9425" w:rsidR="00DD468F" w:rsidRPr="00E551C4" w:rsidRDefault="00DD468F" w:rsidP="00DD468F">
      <w:pPr>
        <w:jc w:val="center"/>
        <w:rPr>
          <w:rFonts w:ascii="TH SarabunPSK" w:hAnsi="TH SarabunPSK" w:cs="TH SarabunPSK" w:hint="cs"/>
          <w:b/>
          <w:bCs/>
          <w:sz w:val="40"/>
          <w:szCs w:val="40"/>
          <w:lang w:bidi="th-TH"/>
        </w:rPr>
      </w:pPr>
      <w:r w:rsidRPr="00E551C4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E551C4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E551C4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8</w:t>
      </w:r>
    </w:p>
    <w:p w14:paraId="7C5C3323" w14:textId="40692764" w:rsidR="00DD468F" w:rsidRPr="00E551C4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E551C4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สถานีตำรวจทางหลวง</w:t>
      </w:r>
      <w:r w:rsidRPr="00E551C4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E551C4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กองกำกับการ 8 กองบังการตำรวจทางหลวง</w:t>
      </w:r>
    </w:p>
    <w:p w14:paraId="2A21B5DD" w14:textId="787DD949" w:rsidR="00C700AC" w:rsidRPr="00E551C4" w:rsidRDefault="00C700AC" w:rsidP="00C700AC">
      <w:pPr>
        <w:rPr>
          <w:rFonts w:ascii="TH SarabunPSK" w:hAnsi="TH SarabunPSK" w:cs="TH SarabunPSK"/>
          <w:sz w:val="36"/>
          <w:szCs w:val="36"/>
        </w:rPr>
      </w:pPr>
    </w:p>
    <w:p w14:paraId="475F2777" w14:textId="77777777" w:rsidR="00C700AC" w:rsidRPr="00E551C4" w:rsidRDefault="00C700AC" w:rsidP="00E551C4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551C4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3</w:t>
      </w:r>
      <w:r w:rsidRPr="00E551C4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E551C4">
        <w:rPr>
          <w:rFonts w:ascii="TH SarabunPSK" w:hAnsi="TH SarabunPSK" w:cs="TH SarabunPSK"/>
          <w:b/>
          <w:bCs/>
          <w:sz w:val="36"/>
          <w:szCs w:val="36"/>
          <w:cs/>
        </w:rPr>
        <w:t>งานจราจร</w:t>
      </w:r>
    </w:p>
    <w:p w14:paraId="63832536" w14:textId="3D808E6C" w:rsidR="008763D7" w:rsidRPr="00E551C4" w:rsidRDefault="00C700AC" w:rsidP="00E551C4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  <w:r w:rsidRPr="00E551C4">
        <w:rPr>
          <w:rFonts w:ascii="TH SarabunPSK" w:eastAsia="TH SarabunPSK" w:hAnsi="TH SarabunPSK" w:cs="TH SarabunPSK"/>
          <w:sz w:val="36"/>
          <w:szCs w:val="36"/>
          <w:cs/>
          <w:lang w:bidi="th"/>
        </w:rPr>
        <w:t xml:space="preserve">วันที่ 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="008763D7"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11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="00E551C4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>ธันวาคม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256</w:t>
      </w:r>
      <w:r w:rsidR="008763D7"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7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เวลา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13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.30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น.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ตำรวจทางหลวงอ่อนนุช </w:t>
      </w:r>
      <w:r w:rsidR="008763D7"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ให้การช่วยเหลือ รถอุบัติเหตุ และประสานหน่วยงานที่เกี่ยวข้อง นำรถเข้าชิดขอบทางในที่ปลอดภัย บริเวณ ที่7กม.0+500แขวงสวนหลวง</w:t>
      </w:r>
      <w:r w:rsid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br/>
      </w:r>
      <w:r w:rsidR="008763D7"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เขตสวนหลวง ขาออก มุ่งหน้ามาบตาพุด และอำนวย ความสะดวกแก่ผู้ใช้ทาง </w:t>
      </w:r>
    </w:p>
    <w:p w14:paraId="170D478B" w14:textId="2DFC70D6" w:rsidR="008763D7" w:rsidRPr="00E551C4" w:rsidRDefault="008763D7" w:rsidP="00E551C4">
      <w:pPr>
        <w:spacing w:after="1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E551C4">
        <w:rPr>
          <w:rFonts w:ascii="TH SarabunPSK" w:hAnsi="TH SarabunPSK" w:cs="TH SarabunPSK"/>
          <w:noProof/>
          <w:sz w:val="36"/>
          <w:szCs w:val="36"/>
          <w:lang w:bidi="th-TH"/>
        </w:rPr>
        <w:drawing>
          <wp:anchor distT="0" distB="0" distL="114300" distR="114300" simplePos="0" relativeHeight="251698176" behindDoc="0" locked="0" layoutInCell="1" allowOverlap="1" wp14:anchorId="428B624E" wp14:editId="7A05E645">
            <wp:simplePos x="0" y="0"/>
            <wp:positionH relativeFrom="column">
              <wp:posOffset>321945</wp:posOffset>
            </wp:positionH>
            <wp:positionV relativeFrom="paragraph">
              <wp:posOffset>57785</wp:posOffset>
            </wp:positionV>
            <wp:extent cx="3002280" cy="2257425"/>
            <wp:effectExtent l="19050" t="19050" r="26670" b="28575"/>
            <wp:wrapNone/>
            <wp:docPr id="1563586559" name="Picture 2" descr="รูปภาพประกอบด้วย กลางแจ้ง, ท้องฟ้า, ข้อความ, ยานพาหนะทางบก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9E80D186-53A3-40B5-A035-BDB14736F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86559" name="Picture 2" descr="รูปภาพประกอบด้วย กลางแจ้ง, ท้องฟ้า, ข้อความ, ยานพาหนะทางบก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9E80D186-53A3-40B5-A035-BDB14736F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257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1C4">
        <w:rPr>
          <w:rFonts w:ascii="TH SarabunPSK" w:hAnsi="TH SarabunPSK" w:cs="TH SarabunPSK"/>
          <w:noProof/>
          <w:sz w:val="36"/>
          <w:szCs w:val="36"/>
          <w:lang w:bidi="th-TH"/>
        </w:rPr>
        <w:drawing>
          <wp:anchor distT="0" distB="0" distL="114300" distR="114300" simplePos="0" relativeHeight="251699200" behindDoc="0" locked="0" layoutInCell="1" allowOverlap="1" wp14:anchorId="5D351928" wp14:editId="4D776FB9">
            <wp:simplePos x="0" y="0"/>
            <wp:positionH relativeFrom="column">
              <wp:posOffset>3559092</wp:posOffset>
            </wp:positionH>
            <wp:positionV relativeFrom="paragraph">
              <wp:posOffset>88983</wp:posOffset>
            </wp:positionV>
            <wp:extent cx="2644637" cy="2266554"/>
            <wp:effectExtent l="19050" t="19050" r="22860" b="19685"/>
            <wp:wrapNone/>
            <wp:docPr id="7" name="Picture 6" descr="รูปภาพประกอบด้วย ท้องฟ้า, กลางแจ้ง, ยานพาหนะทางบก, ข้อความ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3479D72E-433C-2F67-29A9-6254746E3F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รูปภาพประกอบด้วย ท้องฟ้า, กลางแจ้ง, ยานพาหนะทางบก, ข้อความ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3479D72E-433C-2F67-29A9-6254746E3F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637" cy="22665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20716" w14:textId="21FA2A4F" w:rsidR="008763D7" w:rsidRPr="00E551C4" w:rsidRDefault="008763D7" w:rsidP="00E551C4">
      <w:pPr>
        <w:spacing w:after="1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58557A3E" w14:textId="5C60EC5F" w:rsidR="008763D7" w:rsidRPr="00E551C4" w:rsidRDefault="008763D7" w:rsidP="00E551C4">
      <w:pPr>
        <w:spacing w:after="1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375C2314" w14:textId="4FEF0B43" w:rsidR="008763D7" w:rsidRPr="00E551C4" w:rsidRDefault="008763D7" w:rsidP="00E551C4">
      <w:pPr>
        <w:spacing w:after="1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64316DBD" w14:textId="4B24BCD9" w:rsidR="008763D7" w:rsidRPr="00E551C4" w:rsidRDefault="008763D7" w:rsidP="00E551C4">
      <w:pPr>
        <w:spacing w:after="1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120F83BA" w14:textId="1566D0E4" w:rsidR="008763D7" w:rsidRPr="00E551C4" w:rsidRDefault="008763D7" w:rsidP="00E551C4">
      <w:pPr>
        <w:spacing w:after="1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5C74AC30" w14:textId="627E8610" w:rsidR="008763D7" w:rsidRPr="00E551C4" w:rsidRDefault="008763D7" w:rsidP="00E551C4">
      <w:pPr>
        <w:spacing w:after="1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56CA5E10" w14:textId="1252630B" w:rsidR="008763D7" w:rsidRPr="00E551C4" w:rsidRDefault="008763D7" w:rsidP="00E551C4">
      <w:pPr>
        <w:spacing w:after="1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49D2B6BD" w14:textId="48E0697B" w:rsidR="008763D7" w:rsidRPr="00E551C4" w:rsidRDefault="008763D7" w:rsidP="00E551C4">
      <w:pPr>
        <w:spacing w:after="1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34FA4CE5" w14:textId="6945AA90" w:rsidR="008763D7" w:rsidRPr="00E551C4" w:rsidRDefault="008763D7" w:rsidP="00E551C4">
      <w:pPr>
        <w:spacing w:after="120"/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E551C4">
        <w:rPr>
          <w:rFonts w:ascii="TH SarabunPSK" w:eastAsia="TH SarabunPSK" w:hAnsi="TH SarabunPSK" w:cs="TH SarabunPSK"/>
          <w:sz w:val="36"/>
          <w:szCs w:val="36"/>
          <w:cs/>
          <w:lang w:bidi="th"/>
        </w:rPr>
        <w:t xml:space="preserve">วันที่ 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14 </w:t>
      </w:r>
      <w:r w:rsidR="00E551C4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 xml:space="preserve">ธันวาคม 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2567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เวลา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11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.30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น.</w:t>
      </w:r>
      <w:r w:rsidRPr="00E551C4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E551C4">
        <w:rPr>
          <w:rFonts w:ascii="TH SarabunPSK" w:hAnsi="TH SarabunPSK" w:cs="TH SarabunPSK"/>
          <w:sz w:val="36"/>
          <w:szCs w:val="36"/>
          <w:cs/>
          <w:lang w:bidi="th-TH"/>
        </w:rPr>
        <w:t>ให้การช่วยเหลือรถยนต์ส่วนบุคคล</w:t>
      </w:r>
      <w:r w:rsidRPr="00E551C4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Pr="00E551C4">
        <w:rPr>
          <w:rFonts w:ascii="TH SarabunPSK" w:hAnsi="TH SarabunPSK" w:cs="TH SarabunPSK"/>
          <w:sz w:val="36"/>
          <w:szCs w:val="36"/>
          <w:cs/>
          <w:lang w:bidi="th-TH"/>
        </w:rPr>
        <w:t xml:space="preserve">ระบบเครื่องยนต์ บริเวณ พื้น ที่ </w:t>
      </w:r>
      <w:r w:rsidRPr="00E551C4">
        <w:rPr>
          <w:rFonts w:ascii="TH SarabunPSK" w:hAnsi="TH SarabunPSK" w:cs="TH SarabunPSK"/>
          <w:sz w:val="36"/>
          <w:szCs w:val="36"/>
          <w:lang w:bidi="th-TH"/>
        </w:rPr>
        <w:t>7</w:t>
      </w:r>
      <w:r w:rsidRPr="00E551C4">
        <w:rPr>
          <w:rFonts w:ascii="TH SarabunPSK" w:hAnsi="TH SarabunPSK" w:cs="TH SarabunPSK"/>
          <w:sz w:val="36"/>
          <w:szCs w:val="36"/>
          <w:cs/>
          <w:lang w:bidi="th-TH"/>
        </w:rPr>
        <w:t xml:space="preserve"> กม.</w:t>
      </w:r>
      <w:r w:rsidRPr="00E551C4">
        <w:rPr>
          <w:rFonts w:ascii="TH SarabunPSK" w:hAnsi="TH SarabunPSK" w:cs="TH SarabunPSK"/>
          <w:sz w:val="36"/>
          <w:szCs w:val="36"/>
          <w:lang w:bidi="th-TH"/>
        </w:rPr>
        <w:t>7+300</w:t>
      </w:r>
      <w:r w:rsidRPr="00E551C4">
        <w:rPr>
          <w:rFonts w:ascii="TH SarabunPSK" w:hAnsi="TH SarabunPSK" w:cs="TH SarabunPSK"/>
          <w:sz w:val="36"/>
          <w:szCs w:val="36"/>
          <w:cs/>
          <w:lang w:bidi="th-TH"/>
        </w:rPr>
        <w:t>ขาเข้า กรุงเทพมหานคร แขวงคลองสองต้นนุ่น</w:t>
      </w:r>
      <w:r w:rsidRPr="00E551C4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Pr="00E551C4">
        <w:rPr>
          <w:rFonts w:ascii="TH SarabunPSK" w:hAnsi="TH SarabunPSK" w:cs="TH SarabunPSK"/>
          <w:sz w:val="36"/>
          <w:szCs w:val="36"/>
          <w:cs/>
          <w:lang w:bidi="th-TH"/>
        </w:rPr>
        <w:t>เขตลาดกระบัง กรุงเทพมหานคร ประสานหน่วยงานที่เกี่ยวข้อง</w:t>
      </w:r>
      <w:r w:rsidRPr="00E551C4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Pr="00E551C4">
        <w:rPr>
          <w:rFonts w:ascii="TH SarabunPSK" w:hAnsi="TH SarabunPSK" w:cs="TH SarabunPSK"/>
          <w:sz w:val="36"/>
          <w:szCs w:val="36"/>
          <w:cs/>
          <w:lang w:bidi="th-TH"/>
        </w:rPr>
        <w:t>นำรถชิดขอบทางด้านซ้ายอย่างปลอดภัยและสามารถเดินทางต่อไปได้</w:t>
      </w:r>
    </w:p>
    <w:p w14:paraId="36AF3461" w14:textId="607449A1" w:rsidR="008763D7" w:rsidRPr="00E551C4" w:rsidRDefault="008763D7" w:rsidP="00E551C4">
      <w:pPr>
        <w:spacing w:after="120"/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E551C4">
        <w:rPr>
          <w:rFonts w:ascii="TH SarabunPSK" w:hAnsi="TH SarabunPSK" w:cs="TH SarabunPSK"/>
          <w:noProof/>
          <w:sz w:val="36"/>
          <w:szCs w:val="36"/>
          <w:lang w:bidi="th-TH"/>
        </w:rPr>
        <w:drawing>
          <wp:anchor distT="0" distB="0" distL="114300" distR="114300" simplePos="0" relativeHeight="251700224" behindDoc="0" locked="0" layoutInCell="1" allowOverlap="1" wp14:anchorId="207558EA" wp14:editId="0E8F59B0">
            <wp:simplePos x="0" y="0"/>
            <wp:positionH relativeFrom="margin">
              <wp:align>center</wp:align>
            </wp:positionH>
            <wp:positionV relativeFrom="paragraph">
              <wp:posOffset>45609</wp:posOffset>
            </wp:positionV>
            <wp:extent cx="4846710" cy="3066056"/>
            <wp:effectExtent l="19050" t="19050" r="11430" b="20320"/>
            <wp:wrapNone/>
            <wp:docPr id="1709943771" name="Picture 2" descr="รูปภาพประกอบด้วย ข้อความ, กลางแจ้ง, ท้องฟ้า, ยานพาหนะทางบก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FACBCA83-BAD7-A95B-54D0-B8EE11D09D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43771" name="Picture 2" descr="รูปภาพประกอบด้วย ข้อความ, กลางแจ้ง, ท้องฟ้า, ยานพาหนะทางบก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FACBCA83-BAD7-A95B-54D0-B8EE11D09D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068" cy="3069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63D7" w:rsidRPr="00E551C4" w:rsidSect="00E93282">
      <w:headerReference w:type="default" r:id="rId11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CEFA" w14:textId="77777777" w:rsidR="00A90F07" w:rsidRDefault="00A90F07" w:rsidP="003E2E60">
      <w:r>
        <w:separator/>
      </w:r>
    </w:p>
  </w:endnote>
  <w:endnote w:type="continuationSeparator" w:id="0">
    <w:p w14:paraId="476306EE" w14:textId="77777777" w:rsidR="00A90F07" w:rsidRDefault="00A90F07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D4FE" w14:textId="77777777" w:rsidR="00A90F07" w:rsidRDefault="00A90F07" w:rsidP="003E2E60">
      <w:r>
        <w:separator/>
      </w:r>
    </w:p>
  </w:footnote>
  <w:footnote w:type="continuationSeparator" w:id="0">
    <w:p w14:paraId="3C745BC1" w14:textId="77777777" w:rsidR="00A90F07" w:rsidRDefault="00A90F07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94020920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481787654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0"/>
  </w:num>
  <w:num w:numId="2" w16cid:durableId="507408704">
    <w:abstractNumId w:val="3"/>
  </w:num>
  <w:num w:numId="3" w16cid:durableId="1368948313">
    <w:abstractNumId w:val="2"/>
  </w:num>
  <w:num w:numId="4" w16cid:durableId="441532889">
    <w:abstractNumId w:val="1"/>
  </w:num>
  <w:num w:numId="5" w16cid:durableId="193982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A568D"/>
    <w:rsid w:val="000B62B9"/>
    <w:rsid w:val="00116564"/>
    <w:rsid w:val="001200C4"/>
    <w:rsid w:val="0020321C"/>
    <w:rsid w:val="002041FA"/>
    <w:rsid w:val="002B10F1"/>
    <w:rsid w:val="00301827"/>
    <w:rsid w:val="00344DBF"/>
    <w:rsid w:val="00350989"/>
    <w:rsid w:val="003B616F"/>
    <w:rsid w:val="003D232A"/>
    <w:rsid w:val="003E2E60"/>
    <w:rsid w:val="003F5255"/>
    <w:rsid w:val="00456BF8"/>
    <w:rsid w:val="00497DAD"/>
    <w:rsid w:val="004D790F"/>
    <w:rsid w:val="00547C62"/>
    <w:rsid w:val="00563233"/>
    <w:rsid w:val="005B5497"/>
    <w:rsid w:val="005B57FE"/>
    <w:rsid w:val="005D5656"/>
    <w:rsid w:val="00647012"/>
    <w:rsid w:val="00653132"/>
    <w:rsid w:val="006B1519"/>
    <w:rsid w:val="007828CB"/>
    <w:rsid w:val="007971A8"/>
    <w:rsid w:val="007C5AFC"/>
    <w:rsid w:val="00803F2A"/>
    <w:rsid w:val="008763D7"/>
    <w:rsid w:val="00926D78"/>
    <w:rsid w:val="00943AE1"/>
    <w:rsid w:val="009853A5"/>
    <w:rsid w:val="009A2B72"/>
    <w:rsid w:val="00A24FBE"/>
    <w:rsid w:val="00A7455E"/>
    <w:rsid w:val="00A75044"/>
    <w:rsid w:val="00A90F07"/>
    <w:rsid w:val="00B00657"/>
    <w:rsid w:val="00B04BC0"/>
    <w:rsid w:val="00B16A90"/>
    <w:rsid w:val="00B4367F"/>
    <w:rsid w:val="00C26E49"/>
    <w:rsid w:val="00C33216"/>
    <w:rsid w:val="00C700AC"/>
    <w:rsid w:val="00C721A9"/>
    <w:rsid w:val="00CA5348"/>
    <w:rsid w:val="00CB7843"/>
    <w:rsid w:val="00CF00B8"/>
    <w:rsid w:val="00D42C5F"/>
    <w:rsid w:val="00D45246"/>
    <w:rsid w:val="00D607F3"/>
    <w:rsid w:val="00DD468F"/>
    <w:rsid w:val="00DD4D75"/>
    <w:rsid w:val="00DF03E3"/>
    <w:rsid w:val="00E551C4"/>
    <w:rsid w:val="00E80B04"/>
    <w:rsid w:val="00E81BEF"/>
    <w:rsid w:val="00E93282"/>
    <w:rsid w:val="00F237DE"/>
    <w:rsid w:val="00F9365C"/>
    <w:rsid w:val="00FA4269"/>
    <w:rsid w:val="00FB7B11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19</cp:revision>
  <dcterms:created xsi:type="dcterms:W3CDTF">2024-02-22T08:48:00Z</dcterms:created>
  <dcterms:modified xsi:type="dcterms:W3CDTF">2025-03-17T15:50:00Z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