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3D99F346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="009978EB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>พฤศจิกายน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2566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522D6C83" w:rsidR="00DD468F" w:rsidRPr="00835BEF" w:rsidRDefault="006A6435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1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นอำนวยการ/ธุรการ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ED3CB86" w14:textId="1116F290" w:rsidR="00835BEF" w:rsidRDefault="005660D4" w:rsidP="005660D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การประชุมรับฟังความเห็นจากนักวิชาการและประชาสังคม</w:t>
      </w:r>
    </w:p>
    <w:p w14:paraId="32F28C51" w14:textId="14178406" w:rsidR="005D5656" w:rsidRPr="00291077" w:rsidRDefault="00835BEF" w:rsidP="00835BEF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  <w:lang w:bidi="th-TH"/>
        </w:rPr>
      </w:pP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วันที่ </w:t>
      </w:r>
      <w:r w:rsidR="00291077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10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</w:t>
      </w:r>
      <w:r w:rsidR="00291077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พ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</w:t>
      </w:r>
      <w:r w:rsidR="00291077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ย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.66</w:t>
      </w:r>
      <w:r w:rsidR="005D5656" w:rsidRPr="00291077">
        <w:rPr>
          <w:rFonts w:ascii="TH SarabunPSK" w:hAnsi="TH SarabunPSK" w:cs="TH SarabunPSK"/>
          <w:sz w:val="36"/>
          <w:szCs w:val="36"/>
          <w:cs/>
        </w:rPr>
        <w:t xml:space="preserve"> เวลา 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15.00</w:t>
      </w:r>
      <w:r w:rsidR="005D5656" w:rsidRPr="00291077">
        <w:rPr>
          <w:rFonts w:ascii="TH SarabunPSK" w:hAnsi="TH SarabunPSK" w:cs="TH SarabunPSK"/>
          <w:sz w:val="36"/>
          <w:szCs w:val="36"/>
          <w:cs/>
        </w:rPr>
        <w:t xml:space="preserve"> น. 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พ.ต.</w:t>
      </w:r>
      <w:r w:rsidR="00291077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ต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</w:t>
      </w:r>
      <w:r w:rsidR="00291077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ชยเชษฐ์ อิทธิยาภรณ์ 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สว.ส.ทล.1 กก.8 บก.ทล.</w:t>
      </w:r>
      <w:r w:rsidR="00291077" w:rsidRPr="00291077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ได้เฝ้าฟังการประชุมทางไกลผ่านจอภาพ </w:t>
      </w:r>
      <w:r w:rsidR="006A6435" w:rsidRPr="00291077">
        <w:rPr>
          <w:rFonts w:ascii="TH SarabunPSK" w:hAnsi="TH SarabunPSK" w:cs="TH SarabunPSK"/>
          <w:sz w:val="36"/>
          <w:szCs w:val="36"/>
          <w:lang w:bidi="th-TH"/>
        </w:rPr>
        <w:t xml:space="preserve">(Video Conference) 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ศปก.ภ.1 เรื่อง การประชุมหารือ</w:t>
      </w:r>
      <w:r w:rsidR="00291077" w:rsidRPr="00291077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เพื่อรับฟังความเห็นและข้อแนะนำที่เป็นประโยชน์จากนักวิชาการและภาคประชาสังคม</w:t>
      </w:r>
      <w:r w:rsidR="00291077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ณ ห้องประชุม</w:t>
      </w:r>
      <w:r w:rsid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ทล.1 กก.8 บก.ทล.</w:t>
      </w:r>
    </w:p>
    <w:p w14:paraId="3FE643FE" w14:textId="27E6449F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31BC1C29" w14:textId="63E8E6BC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279E8ABC" w14:textId="7EBAFECA" w:rsidR="006A6435" w:rsidRDefault="0082236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D0B3DFA" wp14:editId="66CD8A9D">
            <wp:simplePos x="0" y="0"/>
            <wp:positionH relativeFrom="margin">
              <wp:align>center</wp:align>
            </wp:positionH>
            <wp:positionV relativeFrom="paragraph">
              <wp:posOffset>35560</wp:posOffset>
            </wp:positionV>
            <wp:extent cx="3845284" cy="2884536"/>
            <wp:effectExtent l="19050" t="19050" r="22225" b="11430"/>
            <wp:wrapNone/>
            <wp:docPr id="926901720" name="รูปภาพ 1" descr="รูปภาพประกอบด้วย ในร่ม, เฟอร์นิเจอร์, อาคารสำนักงาน, เคาน์เตอร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01720" name="รูปภาพ 1" descr="รูปภาพประกอบด้วย ในร่ม, เฟอร์นิเจอร์, อาคารสำนักงาน, เคาน์เตอร์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284" cy="288453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065F8" w14:textId="01BE5B23" w:rsidR="006A6435" w:rsidRDefault="006A6435">
      <w:pPr>
        <w:rPr>
          <w:rFonts w:ascii="TH SarabunPSK" w:hAnsi="TH SarabunPSK" w:cs="TH SarabunPSK"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sz w:val="36"/>
          <w:szCs w:val="36"/>
          <w:cs/>
          <w:lang w:bidi="th-TH"/>
        </w:rPr>
        <w:br w:type="page"/>
      </w:r>
    </w:p>
    <w:p w14:paraId="1CF2D28B" w14:textId="77777777" w:rsidR="006A6435" w:rsidRDefault="006A6435" w:rsidP="006A6435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184E7D1" w14:textId="77777777" w:rsidR="006A6435" w:rsidRDefault="006A6435" w:rsidP="006A6435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0DE4DAF" w14:textId="77777777" w:rsidR="00B22D4D" w:rsidRPr="00822D14" w:rsidRDefault="00B22D4D" w:rsidP="00B22D4D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B57078C" w14:textId="4A10DB3C" w:rsidR="00B22D4D" w:rsidRPr="00822D14" w:rsidRDefault="00B22D4D" w:rsidP="00B22D4D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ประชุมบริหาร ส.ทล.1 กก.8 บก.ทล. ครั้งที่ </w:t>
      </w:r>
      <w:r w:rsidR="0082236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2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/67</w:t>
      </w:r>
    </w:p>
    <w:p w14:paraId="0F21E387" w14:textId="689626BA" w:rsidR="006A6435" w:rsidRDefault="00B22D4D" w:rsidP="00B22D4D">
      <w:pPr>
        <w:ind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B22D4D">
        <w:rPr>
          <w:rFonts w:ascii="TH SarabunPSK" w:hAnsi="TH SarabunPSK" w:cs="TH SarabunPSK"/>
          <w:sz w:val="36"/>
          <w:szCs w:val="36"/>
          <w:cs/>
          <w:lang w:bidi="th-TH"/>
        </w:rPr>
        <w:t>วันที่</w:t>
      </w:r>
      <w:r w:rsidRPr="00B22D4D"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="00822365">
        <w:rPr>
          <w:rFonts w:ascii="TH SarabunPSK" w:hAnsi="TH SarabunPSK" w:cs="TH SarabunPSK" w:hint="cs"/>
          <w:sz w:val="36"/>
          <w:szCs w:val="36"/>
          <w:cs/>
          <w:lang w:bidi="th-TH"/>
        </w:rPr>
        <w:t>10</w:t>
      </w:r>
      <w:r w:rsidRPr="00B22D4D"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="00822365">
        <w:rPr>
          <w:rFonts w:ascii="TH SarabunPSK" w:hAnsi="TH SarabunPSK" w:cs="TH SarabunPSK" w:hint="cs"/>
          <w:sz w:val="36"/>
          <w:szCs w:val="36"/>
          <w:cs/>
          <w:lang w:bidi="th-TH"/>
        </w:rPr>
        <w:t>พ</w:t>
      </w:r>
      <w:r w:rsidRPr="00B22D4D">
        <w:rPr>
          <w:rFonts w:ascii="TH SarabunPSK" w:hAnsi="TH SarabunPSK" w:cs="TH SarabunPSK" w:hint="cs"/>
          <w:sz w:val="36"/>
          <w:szCs w:val="36"/>
          <w:cs/>
          <w:lang w:bidi="th-TH"/>
        </w:rPr>
        <w:t>.</w:t>
      </w:r>
      <w:r w:rsidR="00822365">
        <w:rPr>
          <w:rFonts w:ascii="TH SarabunPSK" w:hAnsi="TH SarabunPSK" w:cs="TH SarabunPSK" w:hint="cs"/>
          <w:sz w:val="36"/>
          <w:szCs w:val="36"/>
          <w:cs/>
          <w:lang w:bidi="th-TH"/>
        </w:rPr>
        <w:t>ย</w:t>
      </w:r>
      <w:r w:rsidRPr="00B22D4D">
        <w:rPr>
          <w:rFonts w:ascii="TH SarabunPSK" w:hAnsi="TH SarabunPSK" w:cs="TH SarabunPSK" w:hint="cs"/>
          <w:sz w:val="36"/>
          <w:szCs w:val="36"/>
          <w:cs/>
          <w:lang w:bidi="th-TH"/>
        </w:rPr>
        <w:t>.66 พ.ต.ท.ณรงค์ฤทธิ์ งามแฉ่ง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สวญ.ทล.1 กก.8 บก.ทล. เป็นประธาน</w:t>
      </w:r>
      <w:r>
        <w:rPr>
          <w:rFonts w:ascii="TH SarabunPSK" w:hAnsi="TH SarabunPSK" w:cs="TH SarabunPSK"/>
          <w:sz w:val="36"/>
          <w:szCs w:val="36"/>
          <w:cs/>
          <w:lang w:bidi="th-TH"/>
        </w:rPr>
        <w:br/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การประชุมบริหาร ประจำเดือน</w:t>
      </w:r>
      <w:r w:rsidR="00822365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พฤศจิกายน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2566 ณ ห้องประชุม ส.ทล.1 กก.8 บก.ทล.</w:t>
      </w:r>
      <w:r w:rsidR="00822365">
        <w:rPr>
          <w:rFonts w:ascii="TH SarabunPSK" w:hAnsi="TH SarabunPSK" w:cs="TH SarabunPSK"/>
          <w:sz w:val="36"/>
          <w:szCs w:val="36"/>
          <w:cs/>
          <w:lang w:bidi="th-TH"/>
        </w:rPr>
        <w:br/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เพื่อมอบนโยบายและแนวทางการปฏิบัติงานให้กับข้าราชการตำรวจในสังกัด</w:t>
      </w:r>
    </w:p>
    <w:p w14:paraId="587E2DEF" w14:textId="274286CA" w:rsidR="00067599" w:rsidRDefault="00067599" w:rsidP="00B22D4D">
      <w:pPr>
        <w:ind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2A65D391" w14:textId="3E39AAE8" w:rsidR="00067599" w:rsidRPr="00663FB3" w:rsidRDefault="00822365" w:rsidP="00067599">
      <w:pPr>
        <w:ind w:firstLine="720"/>
        <w:rPr>
          <w:rFonts w:ascii="TH Sarabun New" w:hAnsi="TH Sarabun New" w:cs="TH Sarabun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99D0845" wp14:editId="455E509C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3531206" cy="2676525"/>
            <wp:effectExtent l="19050" t="19050" r="12700" b="9525"/>
            <wp:wrapNone/>
            <wp:docPr id="1147133707" name="รูปภาพ 1" descr="รูปภาพประกอบด้วย ชาย, ในร่ม, เสื้อผ้า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33707" name="รูปภาพ 1" descr="รูปภาพประกอบด้วย ชาย, ในร่ม, เสื้อผ้า, คน&#10;&#10;คำอธิบายที่สร้างโดยอัตโนมัติ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5" r="15934"/>
                    <a:stretch/>
                  </pic:blipFill>
                  <pic:spPr bwMode="auto">
                    <a:xfrm>
                      <a:off x="0" y="0"/>
                      <a:ext cx="3531206" cy="26765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224F7" w14:textId="3D83C10B" w:rsidR="00067599" w:rsidRPr="00070DFC" w:rsidRDefault="00067599" w:rsidP="00067599">
      <w:pPr>
        <w:rPr>
          <w:rFonts w:ascii="TH Sarabun New" w:hAnsi="TH Sarabun New" w:cs="TH Sarabun New"/>
          <w:sz w:val="16"/>
          <w:szCs w:val="16"/>
        </w:rPr>
      </w:pPr>
    </w:p>
    <w:p w14:paraId="7900CF8D" w14:textId="4C8E4FC4" w:rsidR="00067599" w:rsidRDefault="00067599" w:rsidP="00067599">
      <w:pPr>
        <w:rPr>
          <w:b/>
          <w:bCs/>
          <w:sz w:val="36"/>
          <w:szCs w:val="36"/>
        </w:rPr>
      </w:pPr>
    </w:p>
    <w:p w14:paraId="6AC1DDC6" w14:textId="03400964" w:rsidR="00067599" w:rsidRPr="00067599" w:rsidRDefault="00822365" w:rsidP="00067599">
      <w:pPr>
        <w:rPr>
          <w:b/>
          <w:bCs/>
          <w:sz w:val="36"/>
          <w:szCs w:val="36"/>
          <w:lang w:bidi="th-TH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820003F" wp14:editId="3F0D9D10">
            <wp:simplePos x="0" y="0"/>
            <wp:positionH relativeFrom="margin">
              <wp:posOffset>1095375</wp:posOffset>
            </wp:positionH>
            <wp:positionV relativeFrom="paragraph">
              <wp:posOffset>2453640</wp:posOffset>
            </wp:positionV>
            <wp:extent cx="3524250" cy="2641959"/>
            <wp:effectExtent l="19050" t="19050" r="19050" b="25400"/>
            <wp:wrapNone/>
            <wp:docPr id="948182372" name="รูปภาพ 1" descr="รูปภาพประกอบด้วย ในร่ม, เสื้อผ้า, เฟอร์นิเจอร์, เพดา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82372" name="รูปภาพ 1" descr="รูปภาพประกอบด้วย ในร่ม, เสื้อผ้า, เฟอร์นิเจอร์, เพดาน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293" cy="264349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7599" w:rsidRPr="00067599" w:rsidSect="007E0B1F">
      <w:headerReference w:type="default" r:id="rId11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7FA27" w14:textId="77777777" w:rsidR="007E0B1F" w:rsidRDefault="007E0B1F" w:rsidP="003E2E60">
      <w:r>
        <w:separator/>
      </w:r>
    </w:p>
  </w:endnote>
  <w:endnote w:type="continuationSeparator" w:id="0">
    <w:p w14:paraId="07583AC0" w14:textId="77777777" w:rsidR="007E0B1F" w:rsidRDefault="007E0B1F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F3290" w14:textId="77777777" w:rsidR="007E0B1F" w:rsidRDefault="007E0B1F" w:rsidP="003E2E60">
      <w:r>
        <w:separator/>
      </w:r>
    </w:p>
  </w:footnote>
  <w:footnote w:type="continuationSeparator" w:id="0">
    <w:p w14:paraId="07F4590D" w14:textId="77777777" w:rsidR="007E0B1F" w:rsidRDefault="007E0B1F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67599"/>
    <w:rsid w:val="00070DFC"/>
    <w:rsid w:val="000A568D"/>
    <w:rsid w:val="00116564"/>
    <w:rsid w:val="002041FA"/>
    <w:rsid w:val="00291077"/>
    <w:rsid w:val="002B10F1"/>
    <w:rsid w:val="00301827"/>
    <w:rsid w:val="00344DBF"/>
    <w:rsid w:val="0034508D"/>
    <w:rsid w:val="00355EC0"/>
    <w:rsid w:val="00395B81"/>
    <w:rsid w:val="003E2E60"/>
    <w:rsid w:val="00442D4B"/>
    <w:rsid w:val="00456BF8"/>
    <w:rsid w:val="0046331D"/>
    <w:rsid w:val="00497DAD"/>
    <w:rsid w:val="004D790F"/>
    <w:rsid w:val="004F50C1"/>
    <w:rsid w:val="00547C62"/>
    <w:rsid w:val="005660D4"/>
    <w:rsid w:val="005B5497"/>
    <w:rsid w:val="005B57FE"/>
    <w:rsid w:val="005D5656"/>
    <w:rsid w:val="00647012"/>
    <w:rsid w:val="00653132"/>
    <w:rsid w:val="00663FB3"/>
    <w:rsid w:val="006A6435"/>
    <w:rsid w:val="006F7070"/>
    <w:rsid w:val="0076745F"/>
    <w:rsid w:val="007828CB"/>
    <w:rsid w:val="007C5AFC"/>
    <w:rsid w:val="007E0B1F"/>
    <w:rsid w:val="00803F2A"/>
    <w:rsid w:val="00822365"/>
    <w:rsid w:val="00822D14"/>
    <w:rsid w:val="00830253"/>
    <w:rsid w:val="00835BEF"/>
    <w:rsid w:val="008548C1"/>
    <w:rsid w:val="00926D78"/>
    <w:rsid w:val="00943AE1"/>
    <w:rsid w:val="009978EB"/>
    <w:rsid w:val="00A24FBE"/>
    <w:rsid w:val="00A7455E"/>
    <w:rsid w:val="00A75044"/>
    <w:rsid w:val="00AB0B9C"/>
    <w:rsid w:val="00B00657"/>
    <w:rsid w:val="00B16A90"/>
    <w:rsid w:val="00B22D4D"/>
    <w:rsid w:val="00B27C0A"/>
    <w:rsid w:val="00B4367F"/>
    <w:rsid w:val="00C26227"/>
    <w:rsid w:val="00C31478"/>
    <w:rsid w:val="00C33216"/>
    <w:rsid w:val="00C625E7"/>
    <w:rsid w:val="00C721A9"/>
    <w:rsid w:val="00CB2169"/>
    <w:rsid w:val="00CF00B8"/>
    <w:rsid w:val="00D42C5F"/>
    <w:rsid w:val="00D607F3"/>
    <w:rsid w:val="00DD468F"/>
    <w:rsid w:val="00DD4D75"/>
    <w:rsid w:val="00DF03E3"/>
    <w:rsid w:val="00E80B04"/>
    <w:rsid w:val="00E81BEF"/>
    <w:rsid w:val="00EA4935"/>
    <w:rsid w:val="00EC043E"/>
    <w:rsid w:val="00F237DE"/>
    <w:rsid w:val="00F60174"/>
    <w:rsid w:val="00F80783"/>
    <w:rsid w:val="00FA4269"/>
    <w:rsid w:val="00FD0DC1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28</cp:revision>
  <cp:lastPrinted>2024-03-23T09:07:00Z</cp:lastPrinted>
  <dcterms:created xsi:type="dcterms:W3CDTF">2024-02-22T08:48:00Z</dcterms:created>
  <dcterms:modified xsi:type="dcterms:W3CDTF">2024-03-23T09:25:00Z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